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0C" w:rsidRPr="005C031B" w:rsidRDefault="005A590C" w:rsidP="005C03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5A590C" w:rsidRDefault="005A590C" w:rsidP="005C03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5C031B" w:rsidRDefault="005C031B" w:rsidP="005C03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5C031B" w:rsidRPr="005C031B" w:rsidRDefault="005C031B" w:rsidP="005C03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5A590C" w:rsidRPr="005C031B" w:rsidRDefault="005A590C" w:rsidP="005C03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5A590C" w:rsidRPr="001F18A9" w:rsidRDefault="005A590C" w:rsidP="005C03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C9F" w:rsidRDefault="00184C9F" w:rsidP="001F18A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C9F" w:rsidRDefault="00184C9F" w:rsidP="001F18A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C9F" w:rsidRDefault="00184C9F" w:rsidP="001F18A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C9F" w:rsidRPr="00EF5C0B" w:rsidRDefault="00EF5C0B" w:rsidP="00EF5C0B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о</w:t>
      </w:r>
      <w:r w:rsidRPr="00EF5C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 14.11.2013 №06/110</w:t>
      </w:r>
    </w:p>
    <w:p w:rsidR="00184C9F" w:rsidRDefault="00184C9F" w:rsidP="001F18A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90C" w:rsidRPr="001F18A9" w:rsidRDefault="005A590C" w:rsidP="001F18A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F1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</w:t>
      </w:r>
      <w:r w:rsidR="00B267D6" w:rsidRPr="001F1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="006C6002" w:rsidRPr="001F1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C6002" w:rsidRPr="001F18A9">
        <w:rPr>
          <w:rFonts w:ascii="Times New Roman" w:hAnsi="Times New Roman" w:cs="Times New Roman"/>
          <w:b/>
          <w:sz w:val="26"/>
          <w:szCs w:val="26"/>
        </w:rPr>
        <w:t>Банка Росси</w:t>
      </w:r>
      <w:r w:rsidR="001F18A9">
        <w:rPr>
          <w:rFonts w:ascii="Times New Roman" w:hAnsi="Times New Roman" w:cs="Times New Roman"/>
          <w:b/>
          <w:sz w:val="26"/>
          <w:szCs w:val="26"/>
        </w:rPr>
        <w:t>и</w:t>
      </w:r>
    </w:p>
    <w:p w:rsidR="005A590C" w:rsidRPr="001F18A9" w:rsidRDefault="005A590C" w:rsidP="001F18A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A590C" w:rsidRPr="001F18A9" w:rsidRDefault="00B267D6" w:rsidP="001F18A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F18A9">
        <w:rPr>
          <w:rFonts w:ascii="Times New Roman" w:hAnsi="Times New Roman" w:cs="Times New Roman"/>
          <w:b/>
          <w:bCs/>
          <w:sz w:val="26"/>
          <w:szCs w:val="26"/>
        </w:rPr>
        <w:t>НАБИУЛЛИНОЙ Э.С.</w:t>
      </w:r>
    </w:p>
    <w:p w:rsidR="00B267D6" w:rsidRPr="001F18A9" w:rsidRDefault="00B267D6" w:rsidP="001F18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90C" w:rsidRPr="001F18A9" w:rsidRDefault="005A590C" w:rsidP="005C03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8A9">
        <w:rPr>
          <w:rFonts w:ascii="Times New Roman" w:hAnsi="Times New Roman" w:cs="Times New Roman"/>
          <w:b/>
          <w:sz w:val="26"/>
          <w:szCs w:val="26"/>
        </w:rPr>
        <w:t xml:space="preserve">Уважаемая </w:t>
      </w:r>
      <w:r w:rsidR="00B267D6" w:rsidRPr="001F18A9">
        <w:rPr>
          <w:rFonts w:ascii="Times New Roman" w:hAnsi="Times New Roman" w:cs="Times New Roman"/>
          <w:b/>
          <w:sz w:val="26"/>
          <w:szCs w:val="26"/>
        </w:rPr>
        <w:t xml:space="preserve">Эльвира </w:t>
      </w:r>
      <w:proofErr w:type="spellStart"/>
      <w:r w:rsidR="00B267D6" w:rsidRPr="001F18A9">
        <w:rPr>
          <w:rFonts w:ascii="Times New Roman" w:hAnsi="Times New Roman" w:cs="Times New Roman"/>
          <w:b/>
          <w:sz w:val="26"/>
          <w:szCs w:val="26"/>
        </w:rPr>
        <w:t>Сахипзадовна</w:t>
      </w:r>
      <w:proofErr w:type="spellEnd"/>
      <w:r w:rsidRPr="001F18A9">
        <w:rPr>
          <w:rFonts w:ascii="Times New Roman" w:hAnsi="Times New Roman" w:cs="Times New Roman"/>
          <w:b/>
          <w:sz w:val="26"/>
          <w:szCs w:val="26"/>
        </w:rPr>
        <w:t>!</w:t>
      </w:r>
    </w:p>
    <w:p w:rsidR="005C031B" w:rsidRPr="005C031B" w:rsidRDefault="00184C9F" w:rsidP="00184C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5C031B" w:rsidRPr="005C031B">
        <w:rPr>
          <w:rFonts w:ascii="Times New Roman" w:eastAsia="Times New Roman" w:hAnsi="Times New Roman" w:cs="Times New Roman"/>
          <w:sz w:val="26"/>
          <w:szCs w:val="26"/>
        </w:rPr>
        <w:t>редитные организации,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зарегистрированные в форме акционерного общества, </w:t>
      </w:r>
      <w:r w:rsidR="005C031B" w:rsidRPr="005C031B">
        <w:rPr>
          <w:rFonts w:ascii="Times New Roman" w:eastAsia="Times New Roman" w:hAnsi="Times New Roman" w:cs="Times New Roman"/>
          <w:sz w:val="26"/>
          <w:szCs w:val="26"/>
        </w:rPr>
        <w:t xml:space="preserve"> имеющие менее 50 акционеров, до 1 октября 2014 года обязаны поручить ведение реестра акционеров лицензированному регистратору в связи </w:t>
      </w:r>
      <w:proofErr w:type="gramStart"/>
      <w:r w:rsidR="005C031B" w:rsidRPr="005C031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5C031B" w:rsidRPr="005C031B">
        <w:rPr>
          <w:rFonts w:ascii="Times New Roman" w:eastAsia="Times New Roman" w:hAnsi="Times New Roman" w:cs="Times New Roman"/>
          <w:sz w:val="26"/>
          <w:szCs w:val="26"/>
        </w:rPr>
        <w:t xml:space="preserve"> вступлением в силу с 01.10.2013 года Федерального закона от 02.07.2013 г. № 142-ФЗ «О внесении изменений в подраздел 3 </w:t>
      </w:r>
      <w:r w:rsidR="005C031B" w:rsidRPr="005C03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раздела </w:t>
      </w:r>
      <w:r w:rsidR="005C031B" w:rsidRPr="005C031B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I</w:t>
      </w:r>
      <w:r w:rsidR="005C031B" w:rsidRPr="005C03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части первой Гражданского кодекса Российской Федерации».</w:t>
      </w:r>
    </w:p>
    <w:p w:rsidR="005C031B" w:rsidRPr="005C031B" w:rsidRDefault="005C031B" w:rsidP="00184C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31B">
        <w:rPr>
          <w:rFonts w:ascii="Times New Roman" w:eastAsia="Times New Roman" w:hAnsi="Times New Roman" w:cs="Times New Roman"/>
          <w:sz w:val="26"/>
          <w:szCs w:val="26"/>
        </w:rPr>
        <w:t xml:space="preserve">С 01.09.2013 г. регистраторы, имеющие лицензии, перешли под контроль Банка России, и требования, предъявляемые ЦБ к организациям, имеющим лицензии и к </w:t>
      </w:r>
      <w:r w:rsidRPr="005C031B">
        <w:rPr>
          <w:rFonts w:ascii="Times New Roman" w:eastAsia="Times New Roman" w:hAnsi="Times New Roman" w:cs="Times New Roman"/>
          <w:spacing w:val="-1"/>
          <w:sz w:val="26"/>
          <w:szCs w:val="26"/>
        </w:rPr>
        <w:t>кредитным организациям, ведущим реестр самостоятельно, в настоящее время едины.</w:t>
      </w:r>
    </w:p>
    <w:p w:rsidR="005C031B" w:rsidRDefault="005C031B" w:rsidP="00184C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31B"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ФСФР вошла в структуру Банка России, а банки соблюдают все требования по ведению реестра и отчетности, разработанные еще ФСФР, </w:t>
      </w:r>
      <w:r w:rsidR="00184C9F">
        <w:rPr>
          <w:rFonts w:ascii="Times New Roman" w:eastAsia="Times New Roman" w:hAnsi="Times New Roman" w:cs="Times New Roman"/>
          <w:sz w:val="26"/>
          <w:szCs w:val="26"/>
        </w:rPr>
        <w:t xml:space="preserve">Ассоциация региональных банков России предлагает рассмотреть возможность </w:t>
      </w:r>
      <w:r w:rsidRPr="005C031B">
        <w:rPr>
          <w:rFonts w:ascii="Times New Roman" w:eastAsia="Times New Roman" w:hAnsi="Times New Roman" w:cs="Times New Roman"/>
          <w:sz w:val="26"/>
          <w:szCs w:val="26"/>
        </w:rPr>
        <w:t>оставить право самостоятельного ведения реестра за кредитными организациями с числом акционеров менее 50.</w:t>
      </w:r>
    </w:p>
    <w:p w:rsidR="00184C9F" w:rsidRDefault="00184C9F" w:rsidP="00184C9F">
      <w:pPr>
        <w:spacing w:after="0"/>
        <w:ind w:left="-142" w:firstLine="568"/>
        <w:rPr>
          <w:rFonts w:ascii="Times New Roman" w:hAnsi="Times New Roman" w:cs="Times New Roman"/>
          <w:sz w:val="26"/>
          <w:szCs w:val="26"/>
        </w:rPr>
      </w:pPr>
    </w:p>
    <w:p w:rsidR="001F18A9" w:rsidRPr="001F18A9" w:rsidRDefault="001F18A9" w:rsidP="00184C9F">
      <w:pPr>
        <w:spacing w:after="0" w:line="360" w:lineRule="auto"/>
        <w:ind w:left="-142" w:firstLine="568"/>
        <w:rPr>
          <w:rFonts w:ascii="Times New Roman" w:hAnsi="Times New Roman" w:cs="Times New Roman"/>
          <w:sz w:val="26"/>
          <w:szCs w:val="26"/>
        </w:rPr>
      </w:pPr>
      <w:r w:rsidRPr="001F18A9">
        <w:rPr>
          <w:rFonts w:ascii="Times New Roman" w:hAnsi="Times New Roman" w:cs="Times New Roman"/>
          <w:sz w:val="26"/>
          <w:szCs w:val="26"/>
        </w:rPr>
        <w:t>С уважением,</w:t>
      </w:r>
    </w:p>
    <w:tbl>
      <w:tblPr>
        <w:tblW w:w="1067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2930"/>
      </w:tblGrid>
      <w:tr w:rsidR="001F18A9" w:rsidRPr="001F18A9" w:rsidTr="008A3B58">
        <w:trPr>
          <w:trHeight w:val="1866"/>
        </w:trPr>
        <w:tc>
          <w:tcPr>
            <w:tcW w:w="5580" w:type="dxa"/>
          </w:tcPr>
          <w:p w:rsidR="00184C9F" w:rsidRDefault="00184C9F" w:rsidP="005C03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31B" w:rsidRPr="00184C9F" w:rsidRDefault="001F18A9" w:rsidP="005C03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8A9">
              <w:rPr>
                <w:rFonts w:ascii="Times New Roman" w:hAnsi="Times New Roman" w:cs="Times New Roman"/>
                <w:sz w:val="26"/>
                <w:szCs w:val="26"/>
              </w:rPr>
              <w:t>Президент Ассоциации «Россия»</w:t>
            </w:r>
          </w:p>
        </w:tc>
        <w:tc>
          <w:tcPr>
            <w:tcW w:w="2160" w:type="dxa"/>
          </w:tcPr>
          <w:p w:rsidR="001F18A9" w:rsidRPr="001F18A9" w:rsidRDefault="001F18A9" w:rsidP="005C031B">
            <w:pPr>
              <w:pStyle w:val="2"/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1F18A9" w:rsidRPr="005C031B" w:rsidRDefault="001F18A9" w:rsidP="005C03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F18A9" w:rsidRPr="001F18A9" w:rsidRDefault="001F18A9" w:rsidP="005C03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8A9">
              <w:rPr>
                <w:rFonts w:ascii="Times New Roman" w:hAnsi="Times New Roman" w:cs="Times New Roman"/>
                <w:sz w:val="26"/>
                <w:szCs w:val="26"/>
              </w:rPr>
              <w:t>А.Г. Аксаков</w:t>
            </w:r>
          </w:p>
        </w:tc>
      </w:tr>
    </w:tbl>
    <w:p w:rsidR="00184C9F" w:rsidRDefault="00184C9F" w:rsidP="0005547E">
      <w:pPr>
        <w:pStyle w:val="Default"/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C9F" w:rsidRDefault="00184C9F" w:rsidP="0005547E">
      <w:pPr>
        <w:pStyle w:val="Default"/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90C" w:rsidRPr="001F18A9" w:rsidRDefault="005A590C" w:rsidP="0005547E">
      <w:pPr>
        <w:pStyle w:val="Default"/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proofErr w:type="gramStart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:А</w:t>
      </w:r>
      <w:proofErr w:type="gramEnd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ндреева</w:t>
      </w:r>
      <w:proofErr w:type="spellEnd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М.В.</w:t>
      </w:r>
    </w:p>
    <w:p w:rsidR="00165B51" w:rsidRPr="001F18A9" w:rsidRDefault="00814734" w:rsidP="0005547E">
      <w:pPr>
        <w:pStyle w:val="Default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(495)785-29-90 </w:t>
      </w:r>
      <w:proofErr w:type="spellStart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proofErr w:type="spellEnd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. 113</w:t>
      </w:r>
    </w:p>
    <w:sectPr w:rsidR="00165B51" w:rsidRPr="001F18A9" w:rsidSect="005C03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3C" w:rsidRDefault="00035C3C" w:rsidP="00165B51">
      <w:pPr>
        <w:spacing w:after="0" w:line="240" w:lineRule="auto"/>
      </w:pPr>
      <w:r>
        <w:separator/>
      </w:r>
    </w:p>
  </w:endnote>
  <w:endnote w:type="continuationSeparator" w:id="0">
    <w:p w:rsidR="00035C3C" w:rsidRDefault="00035C3C" w:rsidP="0016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FreeSe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3C" w:rsidRDefault="00035C3C" w:rsidP="00165B51">
      <w:pPr>
        <w:spacing w:after="0" w:line="240" w:lineRule="auto"/>
      </w:pPr>
      <w:r>
        <w:separator/>
      </w:r>
    </w:p>
  </w:footnote>
  <w:footnote w:type="continuationSeparator" w:id="0">
    <w:p w:rsidR="00035C3C" w:rsidRDefault="00035C3C" w:rsidP="0016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1461B4"/>
    <w:lvl w:ilvl="0">
      <w:numFmt w:val="bullet"/>
      <w:lvlText w:val="*"/>
      <w:lvlJc w:val="left"/>
    </w:lvl>
  </w:abstractNum>
  <w:abstractNum w:abstractNumId="1">
    <w:nsid w:val="08834335"/>
    <w:multiLevelType w:val="multilevel"/>
    <w:tmpl w:val="3000CF9C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B73F08"/>
    <w:multiLevelType w:val="multilevel"/>
    <w:tmpl w:val="A334793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15A50C5"/>
    <w:multiLevelType w:val="hybridMultilevel"/>
    <w:tmpl w:val="6194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878AA"/>
    <w:multiLevelType w:val="multilevel"/>
    <w:tmpl w:val="D2E8B9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90C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5C3C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47E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79A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1A6"/>
    <w:rsid w:val="0016454A"/>
    <w:rsid w:val="0016487C"/>
    <w:rsid w:val="0016489E"/>
    <w:rsid w:val="00164A55"/>
    <w:rsid w:val="001655A3"/>
    <w:rsid w:val="0016560C"/>
    <w:rsid w:val="00165B51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4C9F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8A9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081B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0FD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0514"/>
    <w:rsid w:val="005A208E"/>
    <w:rsid w:val="005A3503"/>
    <w:rsid w:val="005A4D21"/>
    <w:rsid w:val="005A54BA"/>
    <w:rsid w:val="005A590C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031B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CAB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172CB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27649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02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145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771E5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1EA6"/>
    <w:rsid w:val="00812A08"/>
    <w:rsid w:val="008130F6"/>
    <w:rsid w:val="00813216"/>
    <w:rsid w:val="008134EA"/>
    <w:rsid w:val="008139D3"/>
    <w:rsid w:val="00813B98"/>
    <w:rsid w:val="00814734"/>
    <w:rsid w:val="008150DB"/>
    <w:rsid w:val="008156EE"/>
    <w:rsid w:val="0081607E"/>
    <w:rsid w:val="008160DC"/>
    <w:rsid w:val="00817A6E"/>
    <w:rsid w:val="008210C7"/>
    <w:rsid w:val="00821526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27727"/>
    <w:rsid w:val="00831461"/>
    <w:rsid w:val="00831801"/>
    <w:rsid w:val="00831BC7"/>
    <w:rsid w:val="00831CA7"/>
    <w:rsid w:val="00832A33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3B58"/>
    <w:rsid w:val="008A456D"/>
    <w:rsid w:val="008A7EA9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182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397F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A0A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679F"/>
    <w:rsid w:val="00B267D6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28D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523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1DA1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75D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0D68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540D"/>
    <w:rsid w:val="00EF5C0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87D86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A590C"/>
    <w:pPr>
      <w:autoSpaceDE w:val="0"/>
      <w:autoSpaceDN w:val="0"/>
      <w:adjustRightInd w:val="0"/>
      <w:spacing w:after="0" w:line="240" w:lineRule="auto"/>
    </w:pPr>
    <w:rPr>
      <w:rFonts w:ascii="FreeSetC" w:hAnsi="FreeSetC" w:cs="FreeSetC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5B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B5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F18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1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5</cp:revision>
  <cp:lastPrinted>2013-11-14T11:31:00Z</cp:lastPrinted>
  <dcterms:created xsi:type="dcterms:W3CDTF">2013-11-14T11:09:00Z</dcterms:created>
  <dcterms:modified xsi:type="dcterms:W3CDTF">2013-11-14T11:55:00Z</dcterms:modified>
</cp:coreProperties>
</file>