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43" w:rsidRPr="000F4317" w:rsidRDefault="00BC5A43" w:rsidP="00BC5A43">
      <w:pPr>
        <w:tabs>
          <w:tab w:val="left" w:pos="993"/>
        </w:tabs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4317">
        <w:rPr>
          <w:rFonts w:ascii="Times New Roman" w:hAnsi="Times New Roman" w:cs="Times New Roman"/>
          <w:sz w:val="26"/>
          <w:szCs w:val="26"/>
        </w:rPr>
        <w:object w:dxaOrig="702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82.05pt" o:ole="" fillcolor="window">
            <v:imagedata r:id="rId6" o:title=""/>
          </v:shape>
          <o:OLEObject Type="Embed" ProgID="Word.Picture.8" ShapeID="_x0000_i1025" DrawAspect="Content" ObjectID="_1539067960" r:id="rId7"/>
        </w:object>
      </w:r>
    </w:p>
    <w:p w:rsidR="00BC5A43" w:rsidRPr="000F4317" w:rsidRDefault="00BC5A43" w:rsidP="00BC5A43">
      <w:pPr>
        <w:tabs>
          <w:tab w:val="left" w:pos="993"/>
        </w:tabs>
        <w:spacing w:before="240"/>
        <w:ind w:right="-2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Комитет Ассоциации «Россия» по банковскому законодательству</w:t>
      </w:r>
    </w:p>
    <w:p w:rsidR="00BC5A43" w:rsidRPr="000F4317" w:rsidRDefault="00BC5A43" w:rsidP="00BC5A43">
      <w:pPr>
        <w:tabs>
          <w:tab w:val="left" w:pos="993"/>
        </w:tabs>
        <w:spacing w:after="240"/>
        <w:ind w:right="118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317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BC5A43" w:rsidRPr="00A56EF4" w:rsidRDefault="00BC5A43" w:rsidP="00BC5A4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6E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A56EF4">
        <w:rPr>
          <w:rFonts w:ascii="Times New Roman" w:hAnsi="Times New Roman" w:cs="Times New Roman"/>
          <w:sz w:val="26"/>
          <w:szCs w:val="26"/>
        </w:rPr>
        <w:t xml:space="preserve"> 2016 года </w:t>
      </w:r>
    </w:p>
    <w:p w:rsidR="00BC5A43" w:rsidRPr="00A56EF4" w:rsidRDefault="00BC5A43" w:rsidP="00BC5A43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>Время: 16.00 – 18.00</w:t>
      </w:r>
    </w:p>
    <w:p w:rsidR="00BC5A43" w:rsidRPr="00A56EF4" w:rsidRDefault="00BC5A43" w:rsidP="00BC5A43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  <w:r w:rsidRPr="00A56EF4">
        <w:rPr>
          <w:rFonts w:ascii="Times New Roman" w:hAnsi="Times New Roman" w:cs="Times New Roman"/>
          <w:sz w:val="26"/>
          <w:szCs w:val="26"/>
        </w:rPr>
        <w:t xml:space="preserve">Место проведения: Москва, </w:t>
      </w:r>
      <w:r w:rsidRPr="00A56EF4">
        <w:rPr>
          <w:rFonts w:ascii="Times New Roman" w:hAnsi="Times New Roman" w:cs="Times New Roman"/>
          <w:color w:val="222222"/>
          <w:sz w:val="26"/>
          <w:szCs w:val="26"/>
        </w:rPr>
        <w:t>Славянская площадь, д. 2/5/4, стр. 3.</w:t>
      </w:r>
    </w:p>
    <w:p w:rsidR="00BC5A43" w:rsidRPr="00A56EF4" w:rsidRDefault="00BC5A43" w:rsidP="00BC5A43">
      <w:pPr>
        <w:tabs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</w:rPr>
      </w:pPr>
    </w:p>
    <w:p w:rsidR="00BC5A43" w:rsidRPr="00A56EF4" w:rsidRDefault="00BC5A43" w:rsidP="00BC5A43">
      <w:pPr>
        <w:tabs>
          <w:tab w:val="left" w:pos="-284"/>
          <w:tab w:val="left" w:pos="993"/>
        </w:tabs>
        <w:spacing w:after="0"/>
        <w:ind w:right="-24"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A56EF4">
        <w:rPr>
          <w:rFonts w:ascii="Times New Roman" w:hAnsi="Times New Roman" w:cs="Times New Roman"/>
          <w:sz w:val="26"/>
          <w:szCs w:val="26"/>
          <w:u w:val="single"/>
        </w:rPr>
        <w:t>Темы для обсуждения:</w:t>
      </w:r>
    </w:p>
    <w:p w:rsidR="003D7969" w:rsidRPr="00C04D1E" w:rsidRDefault="003D7969" w:rsidP="00C04D1E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E3724" w:rsidRPr="00C04D1E" w:rsidRDefault="00085B8E" w:rsidP="00C04D1E">
      <w:pPr>
        <w:pStyle w:val="a3"/>
        <w:numPr>
          <w:ilvl w:val="0"/>
          <w:numId w:val="9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4D1E">
        <w:rPr>
          <w:rFonts w:ascii="Times New Roman" w:hAnsi="Times New Roman" w:cs="Times New Roman"/>
          <w:sz w:val="26"/>
          <w:szCs w:val="26"/>
        </w:rPr>
        <w:t xml:space="preserve">О проекте федерального закона «О внесении изменений и дополнений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</w:t>
      </w:r>
      <w:r w:rsidR="00432DBD" w:rsidRPr="00C04D1E">
        <w:rPr>
          <w:rFonts w:ascii="Times New Roman" w:hAnsi="Times New Roman" w:cs="Times New Roman"/>
          <w:sz w:val="26"/>
          <w:szCs w:val="26"/>
        </w:rPr>
        <w:t xml:space="preserve">(по вопросу </w:t>
      </w:r>
      <w:r w:rsidRPr="00C04D1E">
        <w:rPr>
          <w:rFonts w:ascii="Times New Roman" w:hAnsi="Times New Roman" w:cs="Times New Roman"/>
          <w:sz w:val="26"/>
          <w:szCs w:val="26"/>
        </w:rPr>
        <w:t>уточнения порядка использования кредитными организациями контрольно-кассовой техники</w:t>
      </w:r>
      <w:r w:rsidR="00432DBD" w:rsidRPr="00C04D1E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9E3724" w:rsidRPr="00C04D1E" w:rsidRDefault="001642DB" w:rsidP="00C04D1E">
      <w:pPr>
        <w:pStyle w:val="a3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4D1E">
        <w:rPr>
          <w:rFonts w:ascii="Times New Roman" w:hAnsi="Times New Roman" w:cs="Times New Roman"/>
          <w:i/>
          <w:sz w:val="26"/>
          <w:szCs w:val="26"/>
        </w:rPr>
        <w:t>Докладчики - Д. Ушаков</w:t>
      </w:r>
      <w:r w:rsidR="00566CC4" w:rsidRPr="00C04D1E">
        <w:rPr>
          <w:rFonts w:ascii="Times New Roman" w:hAnsi="Times New Roman" w:cs="Times New Roman"/>
          <w:i/>
          <w:sz w:val="26"/>
          <w:szCs w:val="26"/>
        </w:rPr>
        <w:t xml:space="preserve">, О. </w:t>
      </w:r>
      <w:proofErr w:type="spellStart"/>
      <w:r w:rsidR="00566CC4" w:rsidRPr="00C04D1E">
        <w:rPr>
          <w:rFonts w:ascii="Times New Roman" w:hAnsi="Times New Roman" w:cs="Times New Roman"/>
          <w:i/>
          <w:sz w:val="26"/>
          <w:szCs w:val="26"/>
        </w:rPr>
        <w:t>Пахутко</w:t>
      </w:r>
      <w:proofErr w:type="spellEnd"/>
      <w:r w:rsidR="00C236A1" w:rsidRPr="00C04D1E">
        <w:rPr>
          <w:rFonts w:ascii="Times New Roman" w:hAnsi="Times New Roman" w:cs="Times New Roman"/>
          <w:i/>
          <w:sz w:val="26"/>
          <w:szCs w:val="26"/>
        </w:rPr>
        <w:t>, А. Ветрова</w:t>
      </w:r>
      <w:r w:rsidRPr="00C04D1E">
        <w:rPr>
          <w:rFonts w:ascii="Times New Roman" w:hAnsi="Times New Roman" w:cs="Times New Roman"/>
          <w:i/>
          <w:sz w:val="26"/>
          <w:szCs w:val="26"/>
        </w:rPr>
        <w:t>.</w:t>
      </w:r>
    </w:p>
    <w:p w:rsidR="009E3724" w:rsidRPr="00C04D1E" w:rsidRDefault="009E3724" w:rsidP="00C04D1E">
      <w:pPr>
        <w:pStyle w:val="a3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E3724" w:rsidRPr="00C04D1E" w:rsidRDefault="00566CC4" w:rsidP="00C04D1E">
      <w:pPr>
        <w:pStyle w:val="a3"/>
        <w:numPr>
          <w:ilvl w:val="0"/>
          <w:numId w:val="9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4D1E">
        <w:rPr>
          <w:rFonts w:ascii="Times New Roman" w:hAnsi="Times New Roman" w:cs="Times New Roman"/>
          <w:sz w:val="26"/>
          <w:szCs w:val="26"/>
        </w:rPr>
        <w:t xml:space="preserve">О проекте федерального закона </w:t>
      </w:r>
      <w:r w:rsidR="00006BC7" w:rsidRPr="00C04D1E">
        <w:rPr>
          <w:rFonts w:ascii="Times New Roman" w:hAnsi="Times New Roman" w:cs="Times New Roman"/>
          <w:sz w:val="26"/>
          <w:szCs w:val="26"/>
        </w:rPr>
        <w:t>«О внесении изменения в Федеральный закон Российской Федерации от 2</w:t>
      </w:r>
      <w:bookmarkStart w:id="0" w:name="_GoBack"/>
      <w:bookmarkEnd w:id="0"/>
      <w:r w:rsidR="00006BC7" w:rsidRPr="00C04D1E">
        <w:rPr>
          <w:rFonts w:ascii="Times New Roman" w:hAnsi="Times New Roman" w:cs="Times New Roman"/>
          <w:sz w:val="26"/>
          <w:szCs w:val="26"/>
        </w:rPr>
        <w:t>4 июня 2014 года №189-ФЗ «О внесении изменений в Федеральный закон «О кредитных историях» и отдельные законодательные акты Российской Федерации» (</w:t>
      </w:r>
      <w:r w:rsidR="009E3724" w:rsidRPr="00C04D1E">
        <w:rPr>
          <w:rFonts w:ascii="Times New Roman" w:hAnsi="Times New Roman" w:cs="Times New Roman"/>
          <w:sz w:val="26"/>
          <w:szCs w:val="26"/>
        </w:rPr>
        <w:t>по вопросу</w:t>
      </w:r>
      <w:r w:rsidR="00006BC7" w:rsidRPr="00C04D1E">
        <w:rPr>
          <w:rFonts w:ascii="Times New Roman" w:hAnsi="Times New Roman" w:cs="Times New Roman"/>
          <w:sz w:val="26"/>
          <w:szCs w:val="26"/>
        </w:rPr>
        <w:t xml:space="preserve"> </w:t>
      </w:r>
      <w:r w:rsidR="009E3724" w:rsidRPr="00C04D1E">
        <w:rPr>
          <w:rFonts w:ascii="Times New Roman" w:hAnsi="Times New Roman" w:cs="Times New Roman"/>
          <w:sz w:val="26"/>
          <w:szCs w:val="26"/>
        </w:rPr>
        <w:t xml:space="preserve">исключения </w:t>
      </w:r>
      <w:r w:rsidR="0049796B" w:rsidRPr="00C04D1E">
        <w:rPr>
          <w:rFonts w:ascii="Times New Roman" w:hAnsi="Times New Roman" w:cs="Times New Roman"/>
          <w:sz w:val="26"/>
          <w:szCs w:val="26"/>
        </w:rPr>
        <w:t>обязательного указания СНИЛС в титульной части кредитной истории</w:t>
      </w:r>
      <w:r w:rsidR="00BB7D4F" w:rsidRPr="00C04D1E">
        <w:rPr>
          <w:rFonts w:ascii="Times New Roman" w:hAnsi="Times New Roman" w:cs="Times New Roman"/>
          <w:sz w:val="26"/>
          <w:szCs w:val="26"/>
        </w:rPr>
        <w:t>)</w:t>
      </w:r>
      <w:r w:rsidR="009E3724" w:rsidRPr="00C04D1E">
        <w:rPr>
          <w:rFonts w:ascii="Times New Roman" w:hAnsi="Times New Roman" w:cs="Times New Roman"/>
          <w:sz w:val="26"/>
          <w:szCs w:val="26"/>
        </w:rPr>
        <w:t>.</w:t>
      </w:r>
    </w:p>
    <w:p w:rsidR="00BB7D4F" w:rsidRPr="00C04D1E" w:rsidRDefault="00BB7D4F" w:rsidP="00C04D1E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D1E">
        <w:rPr>
          <w:rFonts w:ascii="Times New Roman" w:hAnsi="Times New Roman" w:cs="Times New Roman"/>
          <w:i/>
          <w:sz w:val="26"/>
          <w:szCs w:val="26"/>
        </w:rPr>
        <w:t xml:space="preserve">Докладчики </w:t>
      </w:r>
      <w:r w:rsidR="00C236A1" w:rsidRPr="00C04D1E">
        <w:rPr>
          <w:rFonts w:ascii="Times New Roman" w:hAnsi="Times New Roman" w:cs="Times New Roman"/>
          <w:i/>
          <w:sz w:val="26"/>
          <w:szCs w:val="26"/>
        </w:rPr>
        <w:t>–</w:t>
      </w:r>
      <w:r w:rsidRPr="00C04D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36A1" w:rsidRPr="00C04D1E">
        <w:rPr>
          <w:rFonts w:ascii="Times New Roman" w:hAnsi="Times New Roman" w:cs="Times New Roman"/>
          <w:i/>
          <w:sz w:val="26"/>
          <w:szCs w:val="26"/>
        </w:rPr>
        <w:t xml:space="preserve">А. Ветрова, </w:t>
      </w:r>
      <w:r w:rsidRPr="00C04D1E">
        <w:rPr>
          <w:rFonts w:ascii="Times New Roman" w:hAnsi="Times New Roman" w:cs="Times New Roman"/>
          <w:i/>
          <w:sz w:val="26"/>
          <w:szCs w:val="26"/>
        </w:rPr>
        <w:t xml:space="preserve">Д. Ушаков, О. </w:t>
      </w:r>
      <w:proofErr w:type="spellStart"/>
      <w:r w:rsidRPr="00C04D1E">
        <w:rPr>
          <w:rFonts w:ascii="Times New Roman" w:hAnsi="Times New Roman" w:cs="Times New Roman"/>
          <w:i/>
          <w:sz w:val="26"/>
          <w:szCs w:val="26"/>
        </w:rPr>
        <w:t>Пахутко</w:t>
      </w:r>
      <w:proofErr w:type="spellEnd"/>
      <w:r w:rsidRPr="00C04D1E">
        <w:rPr>
          <w:rFonts w:ascii="Times New Roman" w:hAnsi="Times New Roman" w:cs="Times New Roman"/>
          <w:i/>
          <w:sz w:val="26"/>
          <w:szCs w:val="26"/>
        </w:rPr>
        <w:t>.</w:t>
      </w:r>
    </w:p>
    <w:p w:rsidR="00566CC4" w:rsidRPr="00C04D1E" w:rsidRDefault="00566CC4" w:rsidP="00C04D1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81F85" w:rsidRPr="00C04D1E" w:rsidRDefault="00566CC4" w:rsidP="00C04D1E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4D1E">
        <w:rPr>
          <w:rFonts w:ascii="Times New Roman" w:hAnsi="Times New Roman" w:cs="Times New Roman"/>
          <w:sz w:val="26"/>
          <w:szCs w:val="26"/>
        </w:rPr>
        <w:t>О подготовке поправок к проекту федерального закона №</w:t>
      </w:r>
      <w:r w:rsidRPr="00C04D1E">
        <w:rPr>
          <w:rFonts w:ascii="Times New Roman" w:hAnsi="Times New Roman" w:cs="Times New Roman"/>
          <w:sz w:val="26"/>
          <w:szCs w:val="26"/>
          <w:lang w:eastAsia="ru-RU"/>
        </w:rPr>
        <w:t>978680-6 «О внесении изменения в статью 5 Федерального закона «О потребительском кредите (займе)» (о расширении перечня информации, обязательной к размещению в широком доступе кредитором) (</w:t>
      </w:r>
      <w:proofErr w:type="gramStart"/>
      <w:r w:rsidRPr="00C04D1E">
        <w:rPr>
          <w:rFonts w:ascii="Times New Roman" w:hAnsi="Times New Roman" w:cs="Times New Roman"/>
          <w:sz w:val="26"/>
          <w:szCs w:val="26"/>
          <w:lang w:eastAsia="ru-RU"/>
        </w:rPr>
        <w:t>внесен</w:t>
      </w:r>
      <w:proofErr w:type="gramEnd"/>
      <w:r w:rsidRPr="00C04D1E">
        <w:rPr>
          <w:rFonts w:ascii="Times New Roman" w:hAnsi="Times New Roman" w:cs="Times New Roman"/>
          <w:sz w:val="26"/>
          <w:szCs w:val="26"/>
          <w:lang w:eastAsia="ru-RU"/>
        </w:rPr>
        <w:t xml:space="preserve"> Правительством РФ)</w:t>
      </w:r>
      <w:r w:rsidRPr="00C04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07F17" w:rsidRPr="00C04D1E" w:rsidRDefault="00981F85" w:rsidP="00C04D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D1E">
        <w:rPr>
          <w:rFonts w:ascii="Times New Roman" w:hAnsi="Times New Roman" w:cs="Times New Roman"/>
          <w:i/>
          <w:sz w:val="26"/>
          <w:szCs w:val="26"/>
        </w:rPr>
        <w:t>Докладчики - Д. Ушаков.</w:t>
      </w:r>
    </w:p>
    <w:p w:rsidR="006F017C" w:rsidRPr="00C04D1E" w:rsidRDefault="006F017C" w:rsidP="00C04D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85B8E" w:rsidRPr="00C04D1E" w:rsidRDefault="00085B8E" w:rsidP="00C04D1E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D1E">
        <w:rPr>
          <w:rFonts w:ascii="Times New Roman" w:hAnsi="Times New Roman" w:cs="Times New Roman"/>
          <w:sz w:val="26"/>
          <w:szCs w:val="26"/>
        </w:rPr>
        <w:t>О результатах рассмотрения Комитетом Государственной Думы по финансовому рынку приоритетных законопроектов в октябре 2016 года:</w:t>
      </w:r>
    </w:p>
    <w:p w:rsidR="00085B8E" w:rsidRPr="00C04D1E" w:rsidRDefault="00085B8E" w:rsidP="00C04D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D1E">
        <w:rPr>
          <w:rFonts w:ascii="Times New Roman" w:hAnsi="Times New Roman" w:cs="Times New Roman"/>
          <w:sz w:val="26"/>
          <w:szCs w:val="26"/>
        </w:rPr>
        <w:t>- анализ принятых Комитетом Государственной Думы по финансовому рынку решений на предмет соответствия позиции Ассоциации;</w:t>
      </w:r>
    </w:p>
    <w:p w:rsidR="00085B8E" w:rsidRPr="00C04D1E" w:rsidRDefault="00085B8E" w:rsidP="00C04D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D1E">
        <w:rPr>
          <w:rFonts w:ascii="Times New Roman" w:hAnsi="Times New Roman" w:cs="Times New Roman"/>
          <w:sz w:val="26"/>
          <w:szCs w:val="26"/>
        </w:rPr>
        <w:t>- выработка решений, направленных на достижение положительного для Ассоциации результата при рассмотрении приоритетных законопроектов.</w:t>
      </w:r>
    </w:p>
    <w:p w:rsidR="00085B8E" w:rsidRPr="00C04D1E" w:rsidRDefault="00085B8E" w:rsidP="00C04D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4D1E">
        <w:rPr>
          <w:rFonts w:ascii="Times New Roman" w:hAnsi="Times New Roman" w:cs="Times New Roman"/>
          <w:i/>
          <w:sz w:val="26"/>
          <w:szCs w:val="26"/>
        </w:rPr>
        <w:t xml:space="preserve">Докладчик </w:t>
      </w:r>
      <w:r w:rsidR="00566CC4" w:rsidRPr="00C04D1E">
        <w:rPr>
          <w:rFonts w:ascii="Times New Roman" w:hAnsi="Times New Roman" w:cs="Times New Roman"/>
          <w:i/>
          <w:sz w:val="26"/>
          <w:szCs w:val="26"/>
        </w:rPr>
        <w:t>–</w:t>
      </w:r>
      <w:r w:rsidRPr="00C04D1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66CC4" w:rsidRPr="00C04D1E">
        <w:rPr>
          <w:rFonts w:ascii="Times New Roman" w:hAnsi="Times New Roman" w:cs="Times New Roman"/>
          <w:i/>
          <w:sz w:val="26"/>
          <w:szCs w:val="26"/>
        </w:rPr>
        <w:t xml:space="preserve">А. Ветрова, </w:t>
      </w:r>
      <w:r w:rsidRPr="00C04D1E">
        <w:rPr>
          <w:rFonts w:ascii="Times New Roman" w:hAnsi="Times New Roman" w:cs="Times New Roman"/>
          <w:i/>
          <w:sz w:val="26"/>
          <w:szCs w:val="26"/>
        </w:rPr>
        <w:t>Д. Ушаков.</w:t>
      </w:r>
    </w:p>
    <w:p w:rsidR="00050BEE" w:rsidRPr="00C04D1E" w:rsidRDefault="00050BEE" w:rsidP="00C04D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44C4" w:rsidRPr="00C04D1E" w:rsidRDefault="00153FEB" w:rsidP="00C04D1E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D1E">
        <w:rPr>
          <w:rFonts w:ascii="Times New Roman" w:hAnsi="Times New Roman" w:cs="Times New Roman"/>
          <w:sz w:val="26"/>
          <w:szCs w:val="26"/>
        </w:rPr>
        <w:t>Разное.</w:t>
      </w:r>
    </w:p>
    <w:sectPr w:rsidR="000344C4" w:rsidRPr="00C04D1E" w:rsidSect="0003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F3C"/>
    <w:multiLevelType w:val="hybridMultilevel"/>
    <w:tmpl w:val="9FE4558C"/>
    <w:lvl w:ilvl="0" w:tplc="54EA2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C78"/>
    <w:multiLevelType w:val="hybridMultilevel"/>
    <w:tmpl w:val="045EFFFA"/>
    <w:lvl w:ilvl="0" w:tplc="99CA73E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BB"/>
    <w:multiLevelType w:val="hybridMultilevel"/>
    <w:tmpl w:val="2C9C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2EAE"/>
    <w:multiLevelType w:val="hybridMultilevel"/>
    <w:tmpl w:val="CD9ECA26"/>
    <w:lvl w:ilvl="0" w:tplc="A156C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90D70"/>
    <w:multiLevelType w:val="hybridMultilevel"/>
    <w:tmpl w:val="3236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2E7C"/>
    <w:multiLevelType w:val="hybridMultilevel"/>
    <w:tmpl w:val="94F85308"/>
    <w:lvl w:ilvl="0" w:tplc="5D7A7B74">
      <w:start w:val="1"/>
      <w:numFmt w:val="decimal"/>
      <w:lvlText w:val="%1."/>
      <w:lvlJc w:val="left"/>
      <w:pPr>
        <w:ind w:left="108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0519A9"/>
    <w:multiLevelType w:val="hybridMultilevel"/>
    <w:tmpl w:val="2966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5262D"/>
    <w:multiLevelType w:val="hybridMultilevel"/>
    <w:tmpl w:val="F5BE32F0"/>
    <w:lvl w:ilvl="0" w:tplc="A4D866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C42A5E"/>
    <w:multiLevelType w:val="hybridMultilevel"/>
    <w:tmpl w:val="92A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F06"/>
    <w:rsid w:val="00006BC7"/>
    <w:rsid w:val="000344C4"/>
    <w:rsid w:val="00050BEE"/>
    <w:rsid w:val="000612BF"/>
    <w:rsid w:val="00084D5A"/>
    <w:rsid w:val="00085B8E"/>
    <w:rsid w:val="000A6120"/>
    <w:rsid w:val="000C6FBD"/>
    <w:rsid w:val="000E2B86"/>
    <w:rsid w:val="00153FEB"/>
    <w:rsid w:val="001642DB"/>
    <w:rsid w:val="00185EB1"/>
    <w:rsid w:val="0019525F"/>
    <w:rsid w:val="002640AB"/>
    <w:rsid w:val="002E4C37"/>
    <w:rsid w:val="00343445"/>
    <w:rsid w:val="003627B8"/>
    <w:rsid w:val="003873B9"/>
    <w:rsid w:val="003A70DD"/>
    <w:rsid w:val="003B04F6"/>
    <w:rsid w:val="003C36A9"/>
    <w:rsid w:val="003D7969"/>
    <w:rsid w:val="00432DBD"/>
    <w:rsid w:val="00483C89"/>
    <w:rsid w:val="0049796B"/>
    <w:rsid w:val="00516764"/>
    <w:rsid w:val="00566CC4"/>
    <w:rsid w:val="00577655"/>
    <w:rsid w:val="005C7FDD"/>
    <w:rsid w:val="005E6936"/>
    <w:rsid w:val="00685080"/>
    <w:rsid w:val="006D33A1"/>
    <w:rsid w:val="006D7DC2"/>
    <w:rsid w:val="006F017C"/>
    <w:rsid w:val="00786B0C"/>
    <w:rsid w:val="008362E9"/>
    <w:rsid w:val="00850050"/>
    <w:rsid w:val="00864B34"/>
    <w:rsid w:val="00873A63"/>
    <w:rsid w:val="009540DD"/>
    <w:rsid w:val="00962745"/>
    <w:rsid w:val="00981F85"/>
    <w:rsid w:val="009E3724"/>
    <w:rsid w:val="009F1535"/>
    <w:rsid w:val="00A00219"/>
    <w:rsid w:val="00A253D3"/>
    <w:rsid w:val="00A61032"/>
    <w:rsid w:val="00AD0E8B"/>
    <w:rsid w:val="00AE670F"/>
    <w:rsid w:val="00B4599C"/>
    <w:rsid w:val="00BB4DD1"/>
    <w:rsid w:val="00BB7D4F"/>
    <w:rsid w:val="00BC5A43"/>
    <w:rsid w:val="00BC5E67"/>
    <w:rsid w:val="00BF62B8"/>
    <w:rsid w:val="00C04D1E"/>
    <w:rsid w:val="00C236A1"/>
    <w:rsid w:val="00C747E6"/>
    <w:rsid w:val="00CE6BB2"/>
    <w:rsid w:val="00D0366E"/>
    <w:rsid w:val="00D07F17"/>
    <w:rsid w:val="00D73523"/>
    <w:rsid w:val="00D9165D"/>
    <w:rsid w:val="00DA2C8B"/>
    <w:rsid w:val="00DB11F9"/>
    <w:rsid w:val="00DB5340"/>
    <w:rsid w:val="00DC7F77"/>
    <w:rsid w:val="00DF4C2C"/>
    <w:rsid w:val="00E06DE1"/>
    <w:rsid w:val="00E351E5"/>
    <w:rsid w:val="00E36CF1"/>
    <w:rsid w:val="00E84F06"/>
    <w:rsid w:val="00EE490F"/>
    <w:rsid w:val="00F36C3F"/>
    <w:rsid w:val="00F6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  <w:style w:type="paragraph" w:customStyle="1" w:styleId="ConsPlusNormal">
    <w:name w:val="ConsPlusNormal"/>
    <w:rsid w:val="002E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F06"/>
    <w:pPr>
      <w:ind w:left="720"/>
      <w:contextualSpacing/>
    </w:pPr>
  </w:style>
  <w:style w:type="paragraph" w:customStyle="1" w:styleId="ConsPlusNormal">
    <w:name w:val="ConsPlusNormal"/>
    <w:rsid w:val="002E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905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017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E4F5-F69E-41A6-9A2C-B6F03249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Shcherbakova</cp:lastModifiedBy>
  <cp:revision>3</cp:revision>
  <dcterms:created xsi:type="dcterms:W3CDTF">2016-10-27T07:04:00Z</dcterms:created>
  <dcterms:modified xsi:type="dcterms:W3CDTF">2016-10-27T07:06:00Z</dcterms:modified>
</cp:coreProperties>
</file>