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0"/>
        <w:gridCol w:w="6059"/>
        <w:gridCol w:w="4053"/>
      </w:tblGrid>
      <w:tr w:rsidR="00A75202" w:rsidRPr="00097357" w:rsidTr="00DA449E"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A75202" w:rsidRPr="00097357" w:rsidRDefault="00A75202" w:rsidP="00097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357">
              <w:rPr>
                <w:rFonts w:ascii="Times New Roman" w:hAnsi="Times New Roman" w:cs="Times New Roman"/>
                <w:b/>
                <w:sz w:val="26"/>
                <w:szCs w:val="26"/>
              </w:rPr>
              <w:t>Законопроекты, рассмотренные на заседании</w:t>
            </w:r>
          </w:p>
          <w:p w:rsidR="00A75202" w:rsidRPr="00097357" w:rsidRDefault="00A75202" w:rsidP="00097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357">
              <w:rPr>
                <w:rFonts w:ascii="Times New Roman" w:hAnsi="Times New Roman" w:cs="Times New Roman"/>
                <w:b/>
                <w:sz w:val="26"/>
                <w:szCs w:val="26"/>
              </w:rPr>
              <w:t>Комитета Государственной Думы по финансовому рынку</w:t>
            </w:r>
          </w:p>
          <w:p w:rsidR="00A75202" w:rsidRPr="00097357" w:rsidRDefault="00A75202" w:rsidP="00097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357">
              <w:rPr>
                <w:rFonts w:ascii="Times New Roman" w:hAnsi="Times New Roman" w:cs="Times New Roman"/>
                <w:b/>
                <w:sz w:val="26"/>
                <w:szCs w:val="26"/>
              </w:rPr>
              <w:t>7 и 21 октября 2015 года</w:t>
            </w:r>
          </w:p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202" w:rsidRPr="00097357" w:rsidTr="00DA449E">
        <w:tc>
          <w:tcPr>
            <w:tcW w:w="570" w:type="dxa"/>
          </w:tcPr>
          <w:p w:rsidR="00A75202" w:rsidRPr="00097357" w:rsidRDefault="00A75202" w:rsidP="0009735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59" w:type="dxa"/>
          </w:tcPr>
          <w:p w:rsidR="00A75202" w:rsidRPr="00097357" w:rsidRDefault="00A75202" w:rsidP="0009735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Наименование законопроекта</w:t>
            </w:r>
          </w:p>
        </w:tc>
        <w:tc>
          <w:tcPr>
            <w:tcW w:w="4053" w:type="dxa"/>
          </w:tcPr>
          <w:p w:rsidR="00A75202" w:rsidRPr="00097357" w:rsidRDefault="00A75202" w:rsidP="0009735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Авторы</w:t>
            </w:r>
          </w:p>
        </w:tc>
      </w:tr>
      <w:tr w:rsidR="00A75202" w:rsidRPr="00097357" w:rsidTr="00DA449E">
        <w:tc>
          <w:tcPr>
            <w:tcW w:w="570" w:type="dxa"/>
          </w:tcPr>
          <w:p w:rsidR="00A75202" w:rsidRPr="00097357" w:rsidRDefault="00A75202" w:rsidP="000973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eastAsia="Times New Roman" w:hAnsi="Times New Roman" w:cs="Times New Roman"/>
                <w:bCs/>
              </w:rPr>
              <w:t>№888411-6</w:t>
            </w:r>
            <w:r w:rsidRPr="00097357">
              <w:rPr>
                <w:rFonts w:ascii="Times New Roman" w:eastAsia="Times New Roman" w:hAnsi="Times New Roman" w:cs="Times New Roman"/>
                <w:bCs/>
              </w:rPr>
              <w:br/>
              <w:t xml:space="preserve">«О внесении изменений в статью 8 Федерального закона «О Центральном банке Российской Федерации (Банке России)» и статью 81 Федерального закона «Об акционерных обществах» </w:t>
            </w:r>
            <w:r w:rsidRPr="00097357">
              <w:rPr>
                <w:rFonts w:ascii="Times New Roman" w:hAnsi="Times New Roman" w:cs="Times New Roman"/>
              </w:rPr>
              <w:t>(в части неприменения положений, установленных для сделок, в совершении которых имеетс</w:t>
            </w:r>
            <w:r w:rsidR="00A052BB" w:rsidRPr="00097357">
              <w:rPr>
                <w:rFonts w:ascii="Times New Roman" w:hAnsi="Times New Roman" w:cs="Times New Roman"/>
              </w:rPr>
              <w:t>я заинтересованность).</w:t>
            </w:r>
            <w:bookmarkStart w:id="0" w:name="_GoBack"/>
            <w:bookmarkEnd w:id="0"/>
          </w:p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357">
              <w:rPr>
                <w:rFonts w:ascii="Times New Roman" w:eastAsia="Times New Roman" w:hAnsi="Times New Roman" w:cs="Times New Roman"/>
                <w:bCs/>
              </w:rPr>
              <w:t>Внесен</w:t>
            </w:r>
            <w:proofErr w:type="gramEnd"/>
            <w:r w:rsidRPr="00097357">
              <w:rPr>
                <w:rFonts w:ascii="Times New Roman" w:eastAsia="Times New Roman" w:hAnsi="Times New Roman" w:cs="Times New Roman"/>
                <w:bCs/>
              </w:rPr>
              <w:t xml:space="preserve"> депутатами Н.Н.Гончаром, М.Л.Шаккумом </w:t>
            </w:r>
            <w:r w:rsidRPr="00097357">
              <w:rPr>
                <w:rFonts w:ascii="Times New Roman" w:hAnsi="Times New Roman" w:cs="Times New Roman"/>
              </w:rPr>
              <w:t>25.09.15.</w:t>
            </w:r>
          </w:p>
        </w:tc>
        <w:tc>
          <w:tcPr>
            <w:tcW w:w="4053" w:type="dxa"/>
          </w:tcPr>
          <w:p w:rsidR="00A75202" w:rsidRPr="00097357" w:rsidRDefault="00884D80" w:rsidP="000973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357">
              <w:rPr>
                <w:rFonts w:ascii="Times New Roman" w:eastAsia="Times New Roman" w:hAnsi="Times New Roman" w:cs="Times New Roman"/>
                <w:bCs/>
                <w:lang w:eastAsia="ru-RU"/>
              </w:rPr>
              <w:t>12.10.15 Совет Государственной Думы принял решение о представлении отзывов, замечаний и предложений к законопроекту в срок до 12 ноября  2015 года.</w:t>
            </w:r>
          </w:p>
        </w:tc>
      </w:tr>
      <w:tr w:rsidR="00A75202" w:rsidRPr="00097357" w:rsidTr="00DA449E">
        <w:tc>
          <w:tcPr>
            <w:tcW w:w="570" w:type="dxa"/>
          </w:tcPr>
          <w:p w:rsidR="00A75202" w:rsidRPr="00097357" w:rsidRDefault="00A75202" w:rsidP="000973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 xml:space="preserve">№837877-6 </w:t>
            </w:r>
          </w:p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(в части идентификации иностранных структур без образования юридического лица).</w:t>
            </w:r>
          </w:p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357">
              <w:rPr>
                <w:rFonts w:ascii="Times New Roman" w:hAnsi="Times New Roman" w:cs="Times New Roman"/>
              </w:rPr>
              <w:t>Внесен</w:t>
            </w:r>
            <w:proofErr w:type="gramEnd"/>
            <w:r w:rsidRPr="00097357">
              <w:rPr>
                <w:rFonts w:ascii="Times New Roman" w:hAnsi="Times New Roman" w:cs="Times New Roman"/>
              </w:rPr>
              <w:t xml:space="preserve"> Правительством РФ 13.07.15.</w:t>
            </w:r>
          </w:p>
        </w:tc>
        <w:tc>
          <w:tcPr>
            <w:tcW w:w="4053" w:type="dxa"/>
          </w:tcPr>
          <w:p w:rsidR="00A75202" w:rsidRPr="00097357" w:rsidRDefault="00884D80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Рассмотрение на заседании Комитета Государственной Думы по финансовому рынку в первом чтении запланировано на 21 октября 2015 года.</w:t>
            </w:r>
          </w:p>
        </w:tc>
      </w:tr>
      <w:tr w:rsidR="00A75202" w:rsidRPr="00097357" w:rsidTr="00DA449E">
        <w:tc>
          <w:tcPr>
            <w:tcW w:w="570" w:type="dxa"/>
          </w:tcPr>
          <w:p w:rsidR="00A75202" w:rsidRPr="00097357" w:rsidRDefault="00A75202" w:rsidP="000973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 xml:space="preserve">№849597-6 </w:t>
            </w:r>
          </w:p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«О внесении изменений в статьи 2 и 12 Федерального закона «О микрофинансовой деятельности и микрофинансовых организациях» (об увеличении предельного размера микрозайма, предоставляемого юридическим лицам и индивидуальным предпринимателям, до 3 млн. рублей).</w:t>
            </w:r>
          </w:p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357">
              <w:rPr>
                <w:rFonts w:ascii="Times New Roman" w:hAnsi="Times New Roman" w:cs="Times New Roman"/>
              </w:rPr>
              <w:t>Внесен</w:t>
            </w:r>
            <w:proofErr w:type="gramEnd"/>
            <w:r w:rsidRPr="00097357">
              <w:rPr>
                <w:rFonts w:ascii="Times New Roman" w:hAnsi="Times New Roman" w:cs="Times New Roman"/>
              </w:rPr>
              <w:t xml:space="preserve"> Правительством РФ 29.07.15.</w:t>
            </w:r>
          </w:p>
        </w:tc>
        <w:tc>
          <w:tcPr>
            <w:tcW w:w="4053" w:type="dxa"/>
          </w:tcPr>
          <w:p w:rsidR="00A75202" w:rsidRPr="00097357" w:rsidRDefault="00884D80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Рассмотрение на заседании Комитета Государственной Думы по финансовому рынку в первом чтении запланировано на 21 октября 2015 года.</w:t>
            </w:r>
          </w:p>
        </w:tc>
      </w:tr>
      <w:tr w:rsidR="00A75202" w:rsidRPr="00097357" w:rsidTr="00DA449E">
        <w:tc>
          <w:tcPr>
            <w:tcW w:w="570" w:type="dxa"/>
          </w:tcPr>
          <w:p w:rsidR="00A75202" w:rsidRPr="00097357" w:rsidRDefault="00A75202" w:rsidP="000973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7357">
              <w:rPr>
                <w:rFonts w:ascii="Times New Roman" w:eastAsia="Times New Roman" w:hAnsi="Times New Roman" w:cs="Times New Roman"/>
                <w:bCs/>
              </w:rPr>
              <w:t xml:space="preserve">№894179-6 </w:t>
            </w:r>
          </w:p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7357">
              <w:rPr>
                <w:rFonts w:ascii="Times New Roman" w:eastAsia="Times New Roman" w:hAnsi="Times New Roman" w:cs="Times New Roman"/>
                <w:bCs/>
              </w:rPr>
              <w:t xml:space="preserve">«О внесении изменений в Федеральный закон «О рынке ценных бумаг» и отдельные законодательные акты Российской Федерации в части определения деятельности </w:t>
            </w:r>
            <w:proofErr w:type="spellStart"/>
            <w:r w:rsidRPr="00097357">
              <w:rPr>
                <w:rFonts w:ascii="Times New Roman" w:eastAsia="Times New Roman" w:hAnsi="Times New Roman" w:cs="Times New Roman"/>
                <w:bCs/>
              </w:rPr>
              <w:t>репозитария</w:t>
            </w:r>
            <w:proofErr w:type="spellEnd"/>
            <w:r w:rsidRPr="00097357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97357">
              <w:rPr>
                <w:rFonts w:ascii="Times New Roman" w:eastAsia="Times New Roman" w:hAnsi="Times New Roman" w:cs="Times New Roman"/>
              </w:rPr>
              <w:t>Внесен</w:t>
            </w:r>
            <w:proofErr w:type="gramEnd"/>
            <w:r w:rsidRPr="00097357">
              <w:rPr>
                <w:rFonts w:ascii="Times New Roman" w:eastAsia="Times New Roman" w:hAnsi="Times New Roman" w:cs="Times New Roman"/>
              </w:rPr>
              <w:t xml:space="preserve"> Правительством РФ 05.10.15.</w:t>
            </w:r>
          </w:p>
        </w:tc>
        <w:tc>
          <w:tcPr>
            <w:tcW w:w="4053" w:type="dxa"/>
          </w:tcPr>
          <w:p w:rsidR="00A75202" w:rsidRPr="00097357" w:rsidRDefault="00884D80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Предварительное рассмотрение на заседании Комитета Государственной Думы по финансовому рынку запланировано на 21 октября 2015 года.</w:t>
            </w:r>
          </w:p>
        </w:tc>
      </w:tr>
      <w:tr w:rsidR="00A75202" w:rsidRPr="00097357" w:rsidTr="00DA449E">
        <w:tc>
          <w:tcPr>
            <w:tcW w:w="570" w:type="dxa"/>
          </w:tcPr>
          <w:p w:rsidR="00A75202" w:rsidRPr="00097357" w:rsidRDefault="00A75202" w:rsidP="000973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7357">
              <w:rPr>
                <w:rFonts w:ascii="Times New Roman" w:eastAsia="Times New Roman" w:hAnsi="Times New Roman" w:cs="Times New Roman"/>
                <w:bCs/>
              </w:rPr>
              <w:t xml:space="preserve">№888029-6 </w:t>
            </w:r>
          </w:p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7357">
              <w:rPr>
                <w:rFonts w:ascii="Times New Roman" w:eastAsia="Times New Roman" w:hAnsi="Times New Roman" w:cs="Times New Roman"/>
                <w:bCs/>
              </w:rPr>
              <w:t>«О внесении изменений в Федеральный закон «О валютном регулировании и валютном контроле» и статью 15.25 Кодекса Российской Федерации об административных правонарушениях».</w:t>
            </w:r>
          </w:p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357">
              <w:rPr>
                <w:rFonts w:ascii="Times New Roman" w:eastAsia="Times New Roman" w:hAnsi="Times New Roman" w:cs="Times New Roman"/>
              </w:rPr>
              <w:t>Внесен</w:t>
            </w:r>
            <w:proofErr w:type="gramEnd"/>
            <w:r w:rsidRPr="00097357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357">
              <w:rPr>
                <w:rFonts w:ascii="Times New Roman" w:hAnsi="Times New Roman" w:cs="Times New Roman"/>
              </w:rPr>
              <w:t>депутатами А.Г. Аксаковым, А.В. Скочем</w:t>
            </w:r>
            <w:r w:rsidRPr="000973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97357">
              <w:rPr>
                <w:rFonts w:ascii="Times New Roman" w:hAnsi="Times New Roman" w:cs="Times New Roman"/>
              </w:rPr>
              <w:t>05.10.15.</w:t>
            </w:r>
          </w:p>
        </w:tc>
        <w:tc>
          <w:tcPr>
            <w:tcW w:w="4053" w:type="dxa"/>
          </w:tcPr>
          <w:p w:rsidR="00A75202" w:rsidRPr="00097357" w:rsidRDefault="00884D80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Предварительное рассмотрение на заседании Комитета Государственной Думы по финансовому рынку запланировано на 21 октября 2015 года.</w:t>
            </w:r>
          </w:p>
        </w:tc>
      </w:tr>
      <w:tr w:rsidR="00A75202" w:rsidRPr="00097357" w:rsidTr="00DA449E">
        <w:tc>
          <w:tcPr>
            <w:tcW w:w="570" w:type="dxa"/>
          </w:tcPr>
          <w:p w:rsidR="00A75202" w:rsidRPr="00097357" w:rsidRDefault="00A75202" w:rsidP="000973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7357">
              <w:rPr>
                <w:rFonts w:ascii="Times New Roman" w:eastAsia="Times New Roman" w:hAnsi="Times New Roman" w:cs="Times New Roman"/>
                <w:bCs/>
              </w:rPr>
              <w:t>№885552-6</w:t>
            </w:r>
            <w:r w:rsidRPr="00097357">
              <w:rPr>
                <w:rFonts w:ascii="Times New Roman" w:eastAsia="Times New Roman" w:hAnsi="Times New Roman" w:cs="Times New Roman"/>
                <w:bCs/>
              </w:rPr>
              <w:br/>
              <w:t>«О внесении изменений в Федеральный закон «О валютном регулировании и валютном контроле»</w:t>
            </w:r>
            <w:r w:rsidRPr="00097357">
              <w:rPr>
                <w:rFonts w:ascii="Times New Roman" w:eastAsia="Times New Roman" w:hAnsi="Times New Roman" w:cs="Times New Roman"/>
              </w:rPr>
              <w:t>.</w:t>
            </w:r>
          </w:p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97357">
              <w:rPr>
                <w:rFonts w:ascii="Times New Roman" w:eastAsia="Times New Roman" w:hAnsi="Times New Roman" w:cs="Times New Roman"/>
              </w:rPr>
              <w:t>Внесен</w:t>
            </w:r>
            <w:proofErr w:type="gramEnd"/>
            <w:r w:rsidRPr="00097357">
              <w:rPr>
                <w:rFonts w:ascii="Times New Roman" w:eastAsia="Times New Roman" w:hAnsi="Times New Roman" w:cs="Times New Roman"/>
              </w:rPr>
              <w:t xml:space="preserve"> депутатами </w:t>
            </w:r>
            <w:proofErr w:type="spellStart"/>
            <w:r w:rsidRPr="00097357">
              <w:rPr>
                <w:rFonts w:ascii="Times New Roman" w:eastAsia="Times New Roman" w:hAnsi="Times New Roman" w:cs="Times New Roman"/>
              </w:rPr>
              <w:t>В.Ф.Рашкиным</w:t>
            </w:r>
            <w:proofErr w:type="spellEnd"/>
            <w:r w:rsidRPr="0009735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75202" w:rsidRPr="00097357" w:rsidRDefault="00A75202" w:rsidP="000973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7357">
              <w:rPr>
                <w:rFonts w:ascii="Times New Roman" w:eastAsia="Times New Roman" w:hAnsi="Times New Roman" w:cs="Times New Roman"/>
              </w:rPr>
              <w:t xml:space="preserve">О.Н. Алимовой, С.П. Обуховым, А.В. </w:t>
            </w:r>
            <w:proofErr w:type="spellStart"/>
            <w:r w:rsidRPr="00097357">
              <w:rPr>
                <w:rFonts w:ascii="Times New Roman" w:eastAsia="Times New Roman" w:hAnsi="Times New Roman" w:cs="Times New Roman"/>
              </w:rPr>
              <w:t>Корниенко</w:t>
            </w:r>
            <w:proofErr w:type="spellEnd"/>
            <w:r w:rsidRPr="00097357">
              <w:rPr>
                <w:rFonts w:ascii="Times New Roman" w:eastAsia="Times New Roman" w:hAnsi="Times New Roman" w:cs="Times New Roman"/>
              </w:rPr>
              <w:t xml:space="preserve">, Н.В. </w:t>
            </w:r>
            <w:proofErr w:type="spellStart"/>
            <w:r w:rsidRPr="00097357">
              <w:rPr>
                <w:rFonts w:ascii="Times New Roman" w:eastAsia="Times New Roman" w:hAnsi="Times New Roman" w:cs="Times New Roman"/>
              </w:rPr>
              <w:t>Разворотневым</w:t>
            </w:r>
            <w:proofErr w:type="spellEnd"/>
            <w:r w:rsidRPr="00097357">
              <w:rPr>
                <w:rFonts w:ascii="Times New Roman" w:eastAsia="Times New Roman" w:hAnsi="Times New Roman" w:cs="Times New Roman"/>
              </w:rPr>
              <w:t xml:space="preserve">, А.А. Андреевым, </w:t>
            </w:r>
          </w:p>
          <w:p w:rsidR="00A75202" w:rsidRPr="00097357" w:rsidRDefault="00A75202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eastAsia="Times New Roman" w:hAnsi="Times New Roman" w:cs="Times New Roman"/>
              </w:rPr>
              <w:t xml:space="preserve">Д.В. </w:t>
            </w:r>
            <w:proofErr w:type="spellStart"/>
            <w:r w:rsidRPr="00097357">
              <w:rPr>
                <w:rFonts w:ascii="Times New Roman" w:eastAsia="Times New Roman" w:hAnsi="Times New Roman" w:cs="Times New Roman"/>
              </w:rPr>
              <w:t>Коломицом</w:t>
            </w:r>
            <w:proofErr w:type="spellEnd"/>
            <w:r w:rsidRPr="00097357">
              <w:rPr>
                <w:rFonts w:ascii="Times New Roman" w:eastAsia="Times New Roman" w:hAnsi="Times New Roman" w:cs="Times New Roman"/>
              </w:rPr>
              <w:t xml:space="preserve"> 22.09.15.</w:t>
            </w:r>
          </w:p>
        </w:tc>
        <w:tc>
          <w:tcPr>
            <w:tcW w:w="4053" w:type="dxa"/>
          </w:tcPr>
          <w:p w:rsidR="00A75202" w:rsidRPr="00097357" w:rsidRDefault="00884D80" w:rsidP="00097357">
            <w:pPr>
              <w:jc w:val="both"/>
              <w:rPr>
                <w:rFonts w:ascii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</w:rPr>
              <w:t>Предварительное рассмотрение на заседании Комитета Государственной Думы по финансовому рынку запланировано на 21 октября 2015 года.</w:t>
            </w:r>
          </w:p>
        </w:tc>
      </w:tr>
      <w:tr w:rsidR="00A75202" w:rsidRPr="00097357" w:rsidTr="00DA449E">
        <w:tc>
          <w:tcPr>
            <w:tcW w:w="570" w:type="dxa"/>
          </w:tcPr>
          <w:p w:rsidR="00A75202" w:rsidRPr="00097357" w:rsidRDefault="00A75202" w:rsidP="000973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A75202" w:rsidRPr="00097357" w:rsidRDefault="00A75202" w:rsidP="0009735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097357">
              <w:rPr>
                <w:b w:val="0"/>
                <w:sz w:val="22"/>
                <w:szCs w:val="22"/>
              </w:rPr>
              <w:t>№ 887059-6</w:t>
            </w:r>
          </w:p>
          <w:p w:rsidR="00A75202" w:rsidRPr="00097357" w:rsidRDefault="00A75202" w:rsidP="0009735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097357">
              <w:rPr>
                <w:b w:val="0"/>
                <w:sz w:val="22"/>
                <w:szCs w:val="22"/>
              </w:rPr>
              <w:t>«О внесении изменений в часть вторую Налогового кодекса Российской Федерации» (в части налогообложения операций с клиринговыми сертификатами участия).</w:t>
            </w:r>
          </w:p>
          <w:p w:rsidR="00A75202" w:rsidRPr="00097357" w:rsidRDefault="00A75202" w:rsidP="0009735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gramStart"/>
            <w:r w:rsidRPr="00097357">
              <w:rPr>
                <w:b w:val="0"/>
                <w:sz w:val="22"/>
                <w:szCs w:val="22"/>
              </w:rPr>
              <w:t>Внесен</w:t>
            </w:r>
            <w:proofErr w:type="gramEnd"/>
            <w:r w:rsidRPr="00097357">
              <w:rPr>
                <w:b w:val="0"/>
                <w:sz w:val="22"/>
                <w:szCs w:val="22"/>
              </w:rPr>
              <w:t xml:space="preserve"> депутатами А.Г. Аксаковым, А.В. Скочем 24.09.15.</w:t>
            </w:r>
          </w:p>
          <w:p w:rsidR="00DA449E" w:rsidRPr="00097357" w:rsidRDefault="00DA449E" w:rsidP="0009735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053" w:type="dxa"/>
          </w:tcPr>
          <w:p w:rsidR="00A75202" w:rsidRPr="00097357" w:rsidRDefault="00884D80" w:rsidP="0009735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357">
              <w:rPr>
                <w:rFonts w:ascii="Times New Roman" w:eastAsia="Times New Roman" w:hAnsi="Times New Roman" w:cs="Times New Roman"/>
                <w:bCs/>
                <w:lang w:eastAsia="ru-RU"/>
              </w:rPr>
              <w:t>12.10.15 Совет Государственной Думы принял решение о представлении отзывов, замечаний и предложений к законопроекту в срок до 18 октября  2015 года.</w:t>
            </w:r>
          </w:p>
          <w:p w:rsidR="00DA449E" w:rsidRPr="00097357" w:rsidRDefault="00DA449E" w:rsidP="000973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7357">
              <w:rPr>
                <w:rFonts w:ascii="Times New Roman" w:hAnsi="Times New Roman" w:cs="Times New Roman"/>
                <w:i/>
              </w:rPr>
              <w:t>Профильным по законопроекту является Комитет Государственной Думы по бюджету и налогам.</w:t>
            </w:r>
          </w:p>
        </w:tc>
      </w:tr>
    </w:tbl>
    <w:p w:rsidR="003B4AF6" w:rsidRPr="00097357" w:rsidRDefault="00863033" w:rsidP="00097357">
      <w:pPr>
        <w:spacing w:line="240" w:lineRule="auto"/>
        <w:jc w:val="both"/>
        <w:rPr>
          <w:rFonts w:ascii="Times New Roman" w:hAnsi="Times New Roman" w:cs="Times New Roman"/>
        </w:rPr>
      </w:pPr>
      <w:r w:rsidRPr="00097357">
        <w:rPr>
          <w:rFonts w:ascii="Times New Roman" w:hAnsi="Times New Roman" w:cs="Times New Roman"/>
        </w:rPr>
        <w:tab/>
      </w:r>
    </w:p>
    <w:sectPr w:rsidR="003B4AF6" w:rsidRPr="00097357" w:rsidSect="00A7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2379"/>
    <w:multiLevelType w:val="hybridMultilevel"/>
    <w:tmpl w:val="282E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F6"/>
    <w:rsid w:val="00000810"/>
    <w:rsid w:val="00097357"/>
    <w:rsid w:val="0012363C"/>
    <w:rsid w:val="00170C42"/>
    <w:rsid w:val="00183874"/>
    <w:rsid w:val="00187231"/>
    <w:rsid w:val="00243EB5"/>
    <w:rsid w:val="00270570"/>
    <w:rsid w:val="0028045B"/>
    <w:rsid w:val="002A4569"/>
    <w:rsid w:val="00333DA9"/>
    <w:rsid w:val="003719E5"/>
    <w:rsid w:val="003911A0"/>
    <w:rsid w:val="003A6A87"/>
    <w:rsid w:val="003B4AF6"/>
    <w:rsid w:val="003D334D"/>
    <w:rsid w:val="00403DCD"/>
    <w:rsid w:val="00430DE5"/>
    <w:rsid w:val="00533229"/>
    <w:rsid w:val="005A1F14"/>
    <w:rsid w:val="005C3F24"/>
    <w:rsid w:val="005E6936"/>
    <w:rsid w:val="00663764"/>
    <w:rsid w:val="006B2A6C"/>
    <w:rsid w:val="006B7313"/>
    <w:rsid w:val="00863033"/>
    <w:rsid w:val="00884D80"/>
    <w:rsid w:val="008C1D5B"/>
    <w:rsid w:val="008F5980"/>
    <w:rsid w:val="009E33EA"/>
    <w:rsid w:val="00A052BB"/>
    <w:rsid w:val="00A211A2"/>
    <w:rsid w:val="00A61032"/>
    <w:rsid w:val="00A75202"/>
    <w:rsid w:val="00A8358B"/>
    <w:rsid w:val="00AD657D"/>
    <w:rsid w:val="00D34B09"/>
    <w:rsid w:val="00D40718"/>
    <w:rsid w:val="00D76E27"/>
    <w:rsid w:val="00DA449E"/>
    <w:rsid w:val="00DA6286"/>
    <w:rsid w:val="00DD466A"/>
    <w:rsid w:val="00DF6B79"/>
    <w:rsid w:val="00E03301"/>
    <w:rsid w:val="00EA70E9"/>
    <w:rsid w:val="00EC5548"/>
    <w:rsid w:val="00F91CDF"/>
    <w:rsid w:val="00F9555B"/>
    <w:rsid w:val="00FA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87"/>
  </w:style>
  <w:style w:type="paragraph" w:styleId="2">
    <w:name w:val="heading 2"/>
    <w:basedOn w:val="a"/>
    <w:link w:val="20"/>
    <w:uiPriority w:val="9"/>
    <w:qFormat/>
    <w:rsid w:val="003D3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A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11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3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D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A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11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3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D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Shcherbakova</cp:lastModifiedBy>
  <cp:revision>5</cp:revision>
  <cp:lastPrinted>2015-09-28T15:47:00Z</cp:lastPrinted>
  <dcterms:created xsi:type="dcterms:W3CDTF">2015-10-20T11:39:00Z</dcterms:created>
  <dcterms:modified xsi:type="dcterms:W3CDTF">2015-10-21T09:39:00Z</dcterms:modified>
</cp:coreProperties>
</file>