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4C" w:rsidRDefault="0053694C" w:rsidP="0053694C">
      <w:pPr>
        <w:spacing w:after="0" w:afterAutospacing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232" w:rsidRPr="00930232" w:rsidRDefault="00930232" w:rsidP="00A1760D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32">
        <w:rPr>
          <w:rFonts w:ascii="Times New Roman" w:hAnsi="Times New Roman" w:cs="Times New Roman"/>
          <w:b/>
          <w:sz w:val="32"/>
          <w:szCs w:val="32"/>
        </w:rPr>
        <w:t>Предварительная п</w:t>
      </w:r>
      <w:r w:rsidR="0053694C" w:rsidRPr="00930232">
        <w:rPr>
          <w:rFonts w:ascii="Times New Roman" w:hAnsi="Times New Roman" w:cs="Times New Roman"/>
          <w:b/>
          <w:sz w:val="32"/>
          <w:szCs w:val="32"/>
        </w:rPr>
        <w:t>рограмма</w:t>
      </w:r>
      <w:r w:rsidRPr="00930232">
        <w:rPr>
          <w:rFonts w:ascii="Times New Roman" w:hAnsi="Times New Roman" w:cs="Times New Roman"/>
          <w:b/>
          <w:sz w:val="32"/>
          <w:szCs w:val="32"/>
        </w:rPr>
        <w:t xml:space="preserve"> краевой</w:t>
      </w:r>
      <w:r w:rsidR="00752A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63FC" w:rsidRPr="00930232">
        <w:rPr>
          <w:rFonts w:ascii="Times New Roman" w:hAnsi="Times New Roman" w:cs="Times New Roman"/>
          <w:b/>
          <w:sz w:val="32"/>
          <w:szCs w:val="32"/>
        </w:rPr>
        <w:t>Б</w:t>
      </w:r>
      <w:r w:rsidR="005A21A1" w:rsidRPr="00930232">
        <w:rPr>
          <w:rFonts w:ascii="Times New Roman" w:hAnsi="Times New Roman" w:cs="Times New Roman"/>
          <w:b/>
          <w:sz w:val="32"/>
          <w:szCs w:val="32"/>
        </w:rPr>
        <w:t>анковск</w:t>
      </w:r>
      <w:r w:rsidR="00C563FC" w:rsidRPr="00930232">
        <w:rPr>
          <w:rFonts w:ascii="Times New Roman" w:hAnsi="Times New Roman" w:cs="Times New Roman"/>
          <w:b/>
          <w:sz w:val="32"/>
          <w:szCs w:val="32"/>
        </w:rPr>
        <w:t>ой</w:t>
      </w:r>
      <w:r w:rsidR="005A21A1" w:rsidRPr="00930232">
        <w:rPr>
          <w:rFonts w:ascii="Times New Roman" w:hAnsi="Times New Roman" w:cs="Times New Roman"/>
          <w:b/>
          <w:sz w:val="32"/>
          <w:szCs w:val="32"/>
        </w:rPr>
        <w:t xml:space="preserve"> конференци</w:t>
      </w:r>
      <w:r w:rsidR="00C563FC" w:rsidRPr="00930232">
        <w:rPr>
          <w:rFonts w:ascii="Times New Roman" w:hAnsi="Times New Roman" w:cs="Times New Roman"/>
          <w:b/>
          <w:sz w:val="32"/>
          <w:szCs w:val="32"/>
        </w:rPr>
        <w:t>и</w:t>
      </w:r>
    </w:p>
    <w:p w:rsidR="00A1760D" w:rsidRDefault="00A1760D" w:rsidP="00A1760D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0D">
        <w:rPr>
          <w:rFonts w:ascii="Times New Roman" w:hAnsi="Times New Roman" w:cs="Times New Roman"/>
          <w:b/>
          <w:sz w:val="28"/>
          <w:szCs w:val="28"/>
        </w:rPr>
        <w:t>23 апреля 2015 года  1</w:t>
      </w:r>
      <w:r w:rsidR="00930232">
        <w:rPr>
          <w:rFonts w:ascii="Times New Roman" w:hAnsi="Times New Roman" w:cs="Times New Roman"/>
          <w:b/>
          <w:sz w:val="28"/>
          <w:szCs w:val="28"/>
        </w:rPr>
        <w:t>4</w:t>
      </w:r>
      <w:r w:rsidRPr="00A1760D">
        <w:rPr>
          <w:rFonts w:ascii="Times New Roman" w:hAnsi="Times New Roman" w:cs="Times New Roman"/>
          <w:b/>
          <w:sz w:val="28"/>
          <w:szCs w:val="28"/>
        </w:rPr>
        <w:t>:</w:t>
      </w:r>
      <w:r w:rsidR="006E5C8D">
        <w:rPr>
          <w:rFonts w:ascii="Times New Roman" w:hAnsi="Times New Roman" w:cs="Times New Roman"/>
          <w:b/>
          <w:sz w:val="28"/>
          <w:szCs w:val="28"/>
        </w:rPr>
        <w:t>30</w:t>
      </w:r>
    </w:p>
    <w:p w:rsidR="00930232" w:rsidRPr="00A1760D" w:rsidRDefault="00930232" w:rsidP="00A1760D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3FC" w:rsidRDefault="00A1760D" w:rsidP="00A1760D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0B4B81">
        <w:rPr>
          <w:rFonts w:ascii="Times New Roman" w:hAnsi="Times New Roman" w:cs="Times New Roman"/>
          <w:sz w:val="28"/>
          <w:szCs w:val="28"/>
        </w:rPr>
        <w:t>, ул. им. Кондратенко Н.И., 12</w:t>
      </w:r>
      <w:r w:rsidR="00FF09B6">
        <w:rPr>
          <w:rFonts w:ascii="Times New Roman" w:hAnsi="Times New Roman" w:cs="Times New Roman"/>
          <w:sz w:val="28"/>
          <w:szCs w:val="28"/>
        </w:rPr>
        <w:t xml:space="preserve"> (Южное ГУ ЦБ РФ)</w:t>
      </w:r>
    </w:p>
    <w:p w:rsidR="00930232" w:rsidRDefault="00930232" w:rsidP="00A1760D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BF8" w:rsidRPr="00C563FC" w:rsidRDefault="00C21BF8" w:rsidP="00A1760D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3FC">
        <w:rPr>
          <w:rFonts w:ascii="Times New Roman" w:hAnsi="Times New Roman" w:cs="Times New Roman"/>
          <w:b/>
          <w:sz w:val="32"/>
          <w:szCs w:val="32"/>
        </w:rPr>
        <w:t>«</w:t>
      </w:r>
      <w:r w:rsidR="005A21A1" w:rsidRPr="00C563FC">
        <w:rPr>
          <w:rFonts w:ascii="Times New Roman" w:hAnsi="Times New Roman" w:cs="Times New Roman"/>
          <w:b/>
          <w:sz w:val="32"/>
          <w:szCs w:val="32"/>
        </w:rPr>
        <w:t>О доступности кредитования в современных условиях</w:t>
      </w:r>
      <w:r w:rsidRPr="00C563FC">
        <w:rPr>
          <w:rFonts w:ascii="Times New Roman" w:hAnsi="Times New Roman" w:cs="Times New Roman"/>
          <w:b/>
          <w:sz w:val="32"/>
          <w:szCs w:val="32"/>
        </w:rPr>
        <w:t>»</w:t>
      </w:r>
    </w:p>
    <w:p w:rsidR="00AD73A9" w:rsidRDefault="00AD73A9" w:rsidP="00A1760D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3A9" w:rsidRDefault="00C732F7" w:rsidP="00A1760D">
      <w:pPr>
        <w:spacing w:after="0" w:afterAutospacing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732F7" w:rsidRDefault="00C732F7" w:rsidP="00A1760D">
      <w:pPr>
        <w:spacing w:after="0" w:afterAutospacing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17A4" w:rsidRPr="005717A4" w:rsidRDefault="005717A4" w:rsidP="00A1760D">
      <w:pPr>
        <w:numPr>
          <w:ilvl w:val="0"/>
          <w:numId w:val="2"/>
        </w:numPr>
        <w:suppressAutoHyphens/>
        <w:snapToGrid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1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руководители и представители </w:t>
      </w:r>
      <w:r w:rsidR="005369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Южного главного управления</w:t>
      </w:r>
      <w:r w:rsidRPr="00571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Банка России;</w:t>
      </w:r>
    </w:p>
    <w:p w:rsidR="005717A4" w:rsidRPr="005717A4" w:rsidRDefault="005717A4" w:rsidP="00A1760D">
      <w:pPr>
        <w:numPr>
          <w:ilvl w:val="0"/>
          <w:numId w:val="2"/>
        </w:numPr>
        <w:suppressAutoHyphens/>
        <w:snapToGrid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1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руководители исполнительных органов власти Краснодарского края;</w:t>
      </w:r>
    </w:p>
    <w:p w:rsidR="005717A4" w:rsidRPr="005717A4" w:rsidRDefault="005717A4" w:rsidP="00A1760D">
      <w:pPr>
        <w:numPr>
          <w:ilvl w:val="0"/>
          <w:numId w:val="2"/>
        </w:numPr>
        <w:suppressAutoHyphens/>
        <w:snapToGrid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1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депутаты Законодательного Собрания Краснодарского края;</w:t>
      </w:r>
    </w:p>
    <w:p w:rsidR="005717A4" w:rsidRPr="005717A4" w:rsidRDefault="005717A4" w:rsidP="00A1760D">
      <w:pPr>
        <w:numPr>
          <w:ilvl w:val="0"/>
          <w:numId w:val="2"/>
        </w:numPr>
        <w:suppressAutoHyphens/>
        <w:snapToGrid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1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руководители Федеральных служб и ведомств;</w:t>
      </w:r>
    </w:p>
    <w:p w:rsidR="000A45E8" w:rsidRDefault="000A45E8" w:rsidP="00A1760D">
      <w:pPr>
        <w:numPr>
          <w:ilvl w:val="0"/>
          <w:numId w:val="2"/>
        </w:numPr>
        <w:suppressAutoHyphens/>
        <w:snapToGrid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руководители </w:t>
      </w:r>
      <w:r w:rsidRPr="00755A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ОАО «МСП Банк»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933F3D" w:rsidRPr="000A45E8" w:rsidRDefault="000A45E8" w:rsidP="00A1760D">
      <w:pPr>
        <w:numPr>
          <w:ilvl w:val="0"/>
          <w:numId w:val="2"/>
        </w:numPr>
        <w:suppressAutoHyphens/>
        <w:snapToGrid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р</w:t>
      </w:r>
      <w:r w:rsidR="00933F3D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уководител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и</w:t>
      </w:r>
      <w:r w:rsidR="00933F3D" w:rsidRPr="00755AD5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 xml:space="preserve"> АО «Небанковская депозитно-кредитная организация «Агентство кредитных гарантий»</w:t>
      </w:r>
      <w:r w:rsidR="00933F3D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;</w:t>
      </w:r>
    </w:p>
    <w:p w:rsidR="005717A4" w:rsidRPr="005717A4" w:rsidRDefault="005717A4" w:rsidP="00A1760D">
      <w:pPr>
        <w:numPr>
          <w:ilvl w:val="0"/>
          <w:numId w:val="2"/>
        </w:numPr>
        <w:suppressAutoHyphens/>
        <w:snapToGrid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1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главы и заместители глав муниципальных образований Краснодарского края;</w:t>
      </w:r>
    </w:p>
    <w:p w:rsidR="005717A4" w:rsidRPr="005717A4" w:rsidRDefault="005717A4" w:rsidP="00A1760D">
      <w:pPr>
        <w:numPr>
          <w:ilvl w:val="0"/>
          <w:numId w:val="2"/>
        </w:numPr>
        <w:suppressAutoHyphens/>
        <w:snapToGrid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1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руководители кредитных организаций</w:t>
      </w:r>
      <w:r w:rsidR="00B95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Краснодарского края и ЮФО;</w:t>
      </w:r>
    </w:p>
    <w:p w:rsidR="00C732F7" w:rsidRPr="005717A4" w:rsidRDefault="005717A4" w:rsidP="00A1760D">
      <w:pPr>
        <w:pStyle w:val="ab"/>
        <w:numPr>
          <w:ilvl w:val="0"/>
          <w:numId w:val="2"/>
        </w:numPr>
        <w:spacing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руководители хозяйствующих субъектов.</w:t>
      </w:r>
    </w:p>
    <w:p w:rsidR="00C21BF8" w:rsidRDefault="00C21BF8" w:rsidP="00A1760D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A1760D" w:rsidRDefault="00A1760D" w:rsidP="00A1760D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3C04">
        <w:rPr>
          <w:rFonts w:ascii="Times New Roman" w:hAnsi="Times New Roman" w:cs="Times New Roman"/>
          <w:b/>
          <w:sz w:val="28"/>
          <w:szCs w:val="28"/>
        </w:rPr>
        <w:t>Модератор:</w:t>
      </w:r>
    </w:p>
    <w:p w:rsidR="00A1760D" w:rsidRDefault="00A1760D" w:rsidP="00A1760D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44698">
        <w:rPr>
          <w:rFonts w:ascii="Times New Roman" w:hAnsi="Times New Roman" w:cs="Times New Roman"/>
          <w:b/>
          <w:sz w:val="28"/>
          <w:szCs w:val="28"/>
        </w:rPr>
        <w:t>Мурычев Александр Васильевич</w:t>
      </w:r>
      <w:r w:rsidRPr="00844698">
        <w:rPr>
          <w:rFonts w:ascii="Times New Roman" w:hAnsi="Times New Roman" w:cs="Times New Roman"/>
          <w:sz w:val="28"/>
          <w:szCs w:val="28"/>
        </w:rPr>
        <w:t xml:space="preserve"> - Исполнительный вице-президент «Российского союза промышленников и предпринимателей», Председатель Совета Ассоциации региональных банков России</w:t>
      </w:r>
    </w:p>
    <w:p w:rsidR="007E6F2A" w:rsidRDefault="007E6F2A" w:rsidP="00755AD5">
      <w:pPr>
        <w:spacing w:after="120" w:afterAutospacing="0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BF8" w:rsidRDefault="00C21BF8" w:rsidP="00755AD5">
      <w:pPr>
        <w:spacing w:after="120" w:afterAutospacing="0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6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вопросов, раскрывающих тему </w:t>
      </w:r>
      <w:r w:rsidR="008F30D3" w:rsidRPr="00A1760D">
        <w:rPr>
          <w:rFonts w:ascii="Times New Roman" w:hAnsi="Times New Roman" w:cs="Times New Roman"/>
          <w:b/>
          <w:sz w:val="28"/>
          <w:szCs w:val="28"/>
          <w:u w:val="single"/>
        </w:rPr>
        <w:t>банковской конференции:</w:t>
      </w:r>
    </w:p>
    <w:p w:rsidR="00A1760D" w:rsidRPr="00A1760D" w:rsidRDefault="00A1760D" w:rsidP="00755AD5">
      <w:pPr>
        <w:spacing w:after="120" w:afterAutospacing="0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BF8" w:rsidRDefault="00C21BF8" w:rsidP="00755AD5">
      <w:pPr>
        <w:spacing w:after="12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Courier New" w:hAnsi="Times New Roman" w:cs="Courier New"/>
          <w:b/>
          <w:sz w:val="28"/>
          <w:szCs w:val="28"/>
          <w:lang w:eastAsia="ar-SA"/>
        </w:rPr>
      </w:pPr>
      <w:r w:rsidRPr="00A1760D">
        <w:rPr>
          <w:rFonts w:ascii="Times New Roman" w:eastAsia="Courier New" w:hAnsi="Times New Roman" w:cs="Courier New"/>
          <w:b/>
          <w:sz w:val="28"/>
          <w:szCs w:val="28"/>
          <w:lang w:eastAsia="ar-SA"/>
        </w:rPr>
        <w:t>1.Об итогах кредитования экономики в  2014 году и приоритетах в кредитовании  экономики  региона в 2015 году.</w:t>
      </w: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17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A176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Отраслевая структура кредитного портфеля. О состоянии экономики региона в 2015 году. Презентация экономического потенциала основных отраслей в экономике региона</w:t>
      </w:r>
      <w:r w:rsidR="007F73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1760D" w:rsidRPr="00A1760D" w:rsidRDefault="00A1760D" w:rsidP="00A1760D">
      <w:pPr>
        <w:suppressAutoHyphens/>
        <w:spacing w:after="12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60D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 состоянии сельскохозяйственной отрасли региона и потребностях в кредитовании и о действующих ме</w:t>
      </w:r>
      <w:r w:rsidR="0076237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рах государственной  поддержки.</w:t>
      </w:r>
    </w:p>
    <w:p w:rsidR="00A1760D" w:rsidRPr="00A1760D" w:rsidRDefault="00A1760D" w:rsidP="00A1760D">
      <w:pPr>
        <w:suppressAutoHyphens/>
        <w:spacing w:after="120" w:afterAutospacing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A17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Pr="00A1760D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О состоянии санаторно-курортной отрасли, о потребностях кредитования в  канун курортного сезона.</w:t>
      </w: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1760D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2.3. </w:t>
      </w:r>
      <w:r w:rsidRPr="00A176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планах жилищного  строительства  в Краснодарском крае. О  потребностях в кредитовании предприятий строительного комплекса в 2015г.</w:t>
      </w: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17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Pr="00A176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возможностях банковского сектора Краснодарского края в части развития кредитования экономики в современных условиях</w:t>
      </w:r>
      <w:r w:rsidR="007623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176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 ликвидности банковской системы в контексте реализации антикризисных мер Правительства Российской Федерации и Банка России</w:t>
      </w:r>
      <w:r w:rsidR="007623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Courier New" w:hAnsi="Times New Roman" w:cs="Courier New"/>
          <w:b/>
          <w:sz w:val="28"/>
          <w:szCs w:val="28"/>
          <w:lang w:eastAsia="ar-SA"/>
        </w:rPr>
      </w:pPr>
    </w:p>
    <w:p w:rsidR="00A1760D" w:rsidRPr="00A1760D" w:rsidRDefault="00762377" w:rsidP="00A1760D">
      <w:pPr>
        <w:suppressAutoHyphens/>
        <w:spacing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="00A1760D" w:rsidRPr="00A17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Малый бизнес:  способы развития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повышения конкурентоспособности</w:t>
      </w:r>
      <w:r w:rsidR="00A1760D" w:rsidRPr="00A17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(о</w:t>
      </w:r>
      <w:r w:rsidR="00752A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1760D" w:rsidRPr="00A17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кредитовании и механизмах государственной  поддержки</w:t>
      </w:r>
      <w:r w:rsidR="00A1760D" w:rsidRPr="00A176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субъектов малого и среднего предпринимательства, программы ОАО «МСП Банк»)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Courier New" w:hAnsi="Times New Roman" w:cs="Courier New"/>
          <w:b/>
          <w:sz w:val="28"/>
          <w:szCs w:val="28"/>
          <w:lang w:eastAsia="ar-SA"/>
        </w:rPr>
      </w:pPr>
    </w:p>
    <w:p w:rsidR="00A1760D" w:rsidRPr="00A1760D" w:rsidRDefault="00762377" w:rsidP="00A1760D">
      <w:pPr>
        <w:suppressAutoHyphens/>
        <w:spacing w:after="0" w:afterAutospacing="0"/>
        <w:jc w:val="both"/>
        <w:rPr>
          <w:rFonts w:ascii="Times New Roman" w:eastAsia="Courier New" w:hAnsi="Times New Roman" w:cs="Courier New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 w:rsidR="00A1760D" w:rsidRPr="00A17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существующих мерах государственной поддержки из федерального  и краевого  бюджета, обеспечивающих доступность кредитования приоритетных отраслей экономики региона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Courier New" w:hAnsi="Times New Roman" w:cs="Courier New"/>
          <w:b/>
          <w:sz w:val="28"/>
          <w:szCs w:val="28"/>
          <w:lang w:eastAsia="ar-SA"/>
        </w:rPr>
      </w:pP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760D">
        <w:rPr>
          <w:rFonts w:ascii="Times New Roman" w:eastAsia="Times New Roman" w:hAnsi="Times New Roman" w:cs="Times New Roman"/>
          <w:b/>
          <w:iCs/>
          <w:sz w:val="28"/>
          <w:szCs w:val="20"/>
          <w:lang w:eastAsia="ar-SA"/>
        </w:rPr>
        <w:t xml:space="preserve">7. </w:t>
      </w:r>
      <w:r w:rsidRPr="00A17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основных направлениях деятельности АО «НДКО «Агентство кредитных гарантий» в 2015 году в части развития банковского сектора России и банковской системы регионов</w:t>
      </w:r>
      <w:r w:rsidR="007623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760D" w:rsidRPr="00A1760D" w:rsidRDefault="00A1760D" w:rsidP="00A1760D">
      <w:pPr>
        <w:suppressAutoHyphens/>
        <w:spacing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7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Совершенствование банковского законодательства и нормативных актов, обеспечивающих доступность кредитования.</w:t>
      </w:r>
    </w:p>
    <w:p w:rsidR="00D50979" w:rsidRPr="00D50979" w:rsidRDefault="00D50979" w:rsidP="00A1760D">
      <w:pPr>
        <w:spacing w:after="12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0979" w:rsidRPr="00D50979" w:rsidSect="00B95DE7">
      <w:pgSz w:w="11905" w:h="16837" w:code="9"/>
      <w:pgMar w:top="567" w:right="567" w:bottom="568" w:left="1701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2E" w:rsidRDefault="00A0042E" w:rsidP="00C50F9D">
      <w:pPr>
        <w:spacing w:after="0"/>
      </w:pPr>
      <w:r>
        <w:separator/>
      </w:r>
    </w:p>
  </w:endnote>
  <w:endnote w:type="continuationSeparator" w:id="1">
    <w:p w:rsidR="00A0042E" w:rsidRDefault="00A0042E" w:rsidP="00C50F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2E" w:rsidRDefault="00A0042E" w:rsidP="00C50F9D">
      <w:pPr>
        <w:spacing w:after="0"/>
      </w:pPr>
      <w:r>
        <w:separator/>
      </w:r>
    </w:p>
  </w:footnote>
  <w:footnote w:type="continuationSeparator" w:id="1">
    <w:p w:rsidR="00A0042E" w:rsidRDefault="00A0042E" w:rsidP="00C50F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3D12D2A"/>
    <w:multiLevelType w:val="hybridMultilevel"/>
    <w:tmpl w:val="E1C4D200"/>
    <w:lvl w:ilvl="0" w:tplc="D7D8F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5485"/>
    <w:rsid w:val="0001043E"/>
    <w:rsid w:val="00022B90"/>
    <w:rsid w:val="00023AD2"/>
    <w:rsid w:val="00034079"/>
    <w:rsid w:val="00045055"/>
    <w:rsid w:val="00055A55"/>
    <w:rsid w:val="000613F6"/>
    <w:rsid w:val="00062A13"/>
    <w:rsid w:val="000643FF"/>
    <w:rsid w:val="00071EF7"/>
    <w:rsid w:val="0007412E"/>
    <w:rsid w:val="000A45E8"/>
    <w:rsid w:val="000B4B81"/>
    <w:rsid w:val="000C0417"/>
    <w:rsid w:val="000D2002"/>
    <w:rsid w:val="000D3914"/>
    <w:rsid w:val="000D58EC"/>
    <w:rsid w:val="000D7E5F"/>
    <w:rsid w:val="000F194E"/>
    <w:rsid w:val="000F3317"/>
    <w:rsid w:val="000F3935"/>
    <w:rsid w:val="000F6548"/>
    <w:rsid w:val="000F6D37"/>
    <w:rsid w:val="00112379"/>
    <w:rsid w:val="001135B0"/>
    <w:rsid w:val="00113A3A"/>
    <w:rsid w:val="0012678E"/>
    <w:rsid w:val="00127CD3"/>
    <w:rsid w:val="001435A8"/>
    <w:rsid w:val="001468F1"/>
    <w:rsid w:val="00161FCF"/>
    <w:rsid w:val="001717B5"/>
    <w:rsid w:val="00176BD0"/>
    <w:rsid w:val="0019123B"/>
    <w:rsid w:val="00197BF0"/>
    <w:rsid w:val="001A7E6F"/>
    <w:rsid w:val="001C7899"/>
    <w:rsid w:val="001D41EB"/>
    <w:rsid w:val="001E747D"/>
    <w:rsid w:val="001F1073"/>
    <w:rsid w:val="00201890"/>
    <w:rsid w:val="00212503"/>
    <w:rsid w:val="00213EA8"/>
    <w:rsid w:val="00217B8C"/>
    <w:rsid w:val="002419A8"/>
    <w:rsid w:val="0024576B"/>
    <w:rsid w:val="00252F90"/>
    <w:rsid w:val="0026650A"/>
    <w:rsid w:val="00277011"/>
    <w:rsid w:val="00277C03"/>
    <w:rsid w:val="00285598"/>
    <w:rsid w:val="00291B11"/>
    <w:rsid w:val="002A75CF"/>
    <w:rsid w:val="002B1CCC"/>
    <w:rsid w:val="002B5486"/>
    <w:rsid w:val="002C348A"/>
    <w:rsid w:val="002C7D9A"/>
    <w:rsid w:val="002D039F"/>
    <w:rsid w:val="002D38D8"/>
    <w:rsid w:val="002D41DC"/>
    <w:rsid w:val="002E30A0"/>
    <w:rsid w:val="002E74CE"/>
    <w:rsid w:val="002F5294"/>
    <w:rsid w:val="002F751D"/>
    <w:rsid w:val="003104FE"/>
    <w:rsid w:val="003161FD"/>
    <w:rsid w:val="003233F4"/>
    <w:rsid w:val="0033324F"/>
    <w:rsid w:val="00336739"/>
    <w:rsid w:val="00341F0D"/>
    <w:rsid w:val="003548F2"/>
    <w:rsid w:val="00357CF9"/>
    <w:rsid w:val="00362F4D"/>
    <w:rsid w:val="0036437A"/>
    <w:rsid w:val="003658E0"/>
    <w:rsid w:val="003735C5"/>
    <w:rsid w:val="00375760"/>
    <w:rsid w:val="00375F2D"/>
    <w:rsid w:val="0038127E"/>
    <w:rsid w:val="003934F8"/>
    <w:rsid w:val="003A1629"/>
    <w:rsid w:val="003A5644"/>
    <w:rsid w:val="003B196F"/>
    <w:rsid w:val="003B1B62"/>
    <w:rsid w:val="003B6AFA"/>
    <w:rsid w:val="003C0925"/>
    <w:rsid w:val="003C0E82"/>
    <w:rsid w:val="003C652E"/>
    <w:rsid w:val="003C77BC"/>
    <w:rsid w:val="003D16C1"/>
    <w:rsid w:val="003D6BC5"/>
    <w:rsid w:val="003E7314"/>
    <w:rsid w:val="003F1B95"/>
    <w:rsid w:val="003F2382"/>
    <w:rsid w:val="003F2C65"/>
    <w:rsid w:val="0040370C"/>
    <w:rsid w:val="00413629"/>
    <w:rsid w:val="00424870"/>
    <w:rsid w:val="00435384"/>
    <w:rsid w:val="004640DD"/>
    <w:rsid w:val="00466891"/>
    <w:rsid w:val="00475CF6"/>
    <w:rsid w:val="00486BCF"/>
    <w:rsid w:val="0049090E"/>
    <w:rsid w:val="00494E54"/>
    <w:rsid w:val="00497A49"/>
    <w:rsid w:val="004A31D9"/>
    <w:rsid w:val="004A3396"/>
    <w:rsid w:val="004A4C3B"/>
    <w:rsid w:val="004B562D"/>
    <w:rsid w:val="004B6631"/>
    <w:rsid w:val="004C290A"/>
    <w:rsid w:val="004D1F8F"/>
    <w:rsid w:val="004F3A7E"/>
    <w:rsid w:val="00502AD7"/>
    <w:rsid w:val="00504C55"/>
    <w:rsid w:val="00512D03"/>
    <w:rsid w:val="005264BE"/>
    <w:rsid w:val="00527541"/>
    <w:rsid w:val="0053694C"/>
    <w:rsid w:val="00556086"/>
    <w:rsid w:val="005717A4"/>
    <w:rsid w:val="005969D3"/>
    <w:rsid w:val="005A2031"/>
    <w:rsid w:val="005A21A1"/>
    <w:rsid w:val="005A2A36"/>
    <w:rsid w:val="005A3281"/>
    <w:rsid w:val="005A7C64"/>
    <w:rsid w:val="005B4D24"/>
    <w:rsid w:val="005C4C5A"/>
    <w:rsid w:val="005C687F"/>
    <w:rsid w:val="005D07B9"/>
    <w:rsid w:val="005D45A4"/>
    <w:rsid w:val="005D476B"/>
    <w:rsid w:val="005D57AE"/>
    <w:rsid w:val="005E7517"/>
    <w:rsid w:val="0060702E"/>
    <w:rsid w:val="0061385C"/>
    <w:rsid w:val="00616F60"/>
    <w:rsid w:val="00623809"/>
    <w:rsid w:val="00624F1A"/>
    <w:rsid w:val="00636447"/>
    <w:rsid w:val="00636495"/>
    <w:rsid w:val="00650145"/>
    <w:rsid w:val="00651294"/>
    <w:rsid w:val="006578FA"/>
    <w:rsid w:val="006635AB"/>
    <w:rsid w:val="00674202"/>
    <w:rsid w:val="00686B3A"/>
    <w:rsid w:val="00692940"/>
    <w:rsid w:val="0069746D"/>
    <w:rsid w:val="006A66DC"/>
    <w:rsid w:val="006A78D1"/>
    <w:rsid w:val="006B0C3E"/>
    <w:rsid w:val="006B284D"/>
    <w:rsid w:val="006B4D5E"/>
    <w:rsid w:val="006B7F0A"/>
    <w:rsid w:val="006C5726"/>
    <w:rsid w:val="006D4D76"/>
    <w:rsid w:val="006E5C8D"/>
    <w:rsid w:val="006E6BF0"/>
    <w:rsid w:val="006E747C"/>
    <w:rsid w:val="006E776D"/>
    <w:rsid w:val="006E7D83"/>
    <w:rsid w:val="006F4275"/>
    <w:rsid w:val="006F5B5A"/>
    <w:rsid w:val="006F719F"/>
    <w:rsid w:val="00701324"/>
    <w:rsid w:val="00707DC5"/>
    <w:rsid w:val="0071336E"/>
    <w:rsid w:val="00715408"/>
    <w:rsid w:val="007155A7"/>
    <w:rsid w:val="00723604"/>
    <w:rsid w:val="00725B9F"/>
    <w:rsid w:val="00726AC7"/>
    <w:rsid w:val="0072741E"/>
    <w:rsid w:val="00737991"/>
    <w:rsid w:val="00741420"/>
    <w:rsid w:val="00744B40"/>
    <w:rsid w:val="00752A47"/>
    <w:rsid w:val="00755AD5"/>
    <w:rsid w:val="00761208"/>
    <w:rsid w:val="00762377"/>
    <w:rsid w:val="00771085"/>
    <w:rsid w:val="00774524"/>
    <w:rsid w:val="007A01AC"/>
    <w:rsid w:val="007B30C2"/>
    <w:rsid w:val="007C3A2F"/>
    <w:rsid w:val="007C6A21"/>
    <w:rsid w:val="007E4436"/>
    <w:rsid w:val="007E6F2A"/>
    <w:rsid w:val="007F279A"/>
    <w:rsid w:val="007F479C"/>
    <w:rsid w:val="007F7328"/>
    <w:rsid w:val="00802BBB"/>
    <w:rsid w:val="00804821"/>
    <w:rsid w:val="00806A52"/>
    <w:rsid w:val="00807E39"/>
    <w:rsid w:val="008256A6"/>
    <w:rsid w:val="00831197"/>
    <w:rsid w:val="008312D6"/>
    <w:rsid w:val="00832236"/>
    <w:rsid w:val="00832CB0"/>
    <w:rsid w:val="00835473"/>
    <w:rsid w:val="008379E1"/>
    <w:rsid w:val="00844698"/>
    <w:rsid w:val="00850A43"/>
    <w:rsid w:val="00851189"/>
    <w:rsid w:val="00855485"/>
    <w:rsid w:val="00860E8E"/>
    <w:rsid w:val="00861A9D"/>
    <w:rsid w:val="00874A60"/>
    <w:rsid w:val="00880BC5"/>
    <w:rsid w:val="00893F45"/>
    <w:rsid w:val="008A2E74"/>
    <w:rsid w:val="008A72D6"/>
    <w:rsid w:val="008B0356"/>
    <w:rsid w:val="008C23C4"/>
    <w:rsid w:val="008C496C"/>
    <w:rsid w:val="008D6C83"/>
    <w:rsid w:val="008E152A"/>
    <w:rsid w:val="008E4B0B"/>
    <w:rsid w:val="008E4B33"/>
    <w:rsid w:val="008E7571"/>
    <w:rsid w:val="008F30D3"/>
    <w:rsid w:val="0090690B"/>
    <w:rsid w:val="00910014"/>
    <w:rsid w:val="0091212A"/>
    <w:rsid w:val="00912CE7"/>
    <w:rsid w:val="009157B5"/>
    <w:rsid w:val="0091650C"/>
    <w:rsid w:val="009236A1"/>
    <w:rsid w:val="0092473C"/>
    <w:rsid w:val="00930232"/>
    <w:rsid w:val="00933AD8"/>
    <w:rsid w:val="00933F3D"/>
    <w:rsid w:val="0094061E"/>
    <w:rsid w:val="00941070"/>
    <w:rsid w:val="00941ECC"/>
    <w:rsid w:val="00947E3F"/>
    <w:rsid w:val="0095340C"/>
    <w:rsid w:val="009603BD"/>
    <w:rsid w:val="00974037"/>
    <w:rsid w:val="0097676D"/>
    <w:rsid w:val="00982161"/>
    <w:rsid w:val="00986CD6"/>
    <w:rsid w:val="00987208"/>
    <w:rsid w:val="009904E5"/>
    <w:rsid w:val="009915BE"/>
    <w:rsid w:val="009B0809"/>
    <w:rsid w:val="009B4216"/>
    <w:rsid w:val="009B4661"/>
    <w:rsid w:val="009B6D66"/>
    <w:rsid w:val="009B75AA"/>
    <w:rsid w:val="009B7EB3"/>
    <w:rsid w:val="009C6BE0"/>
    <w:rsid w:val="009E3DB4"/>
    <w:rsid w:val="009E482F"/>
    <w:rsid w:val="00A0042E"/>
    <w:rsid w:val="00A01D76"/>
    <w:rsid w:val="00A03048"/>
    <w:rsid w:val="00A0472A"/>
    <w:rsid w:val="00A11D36"/>
    <w:rsid w:val="00A1760D"/>
    <w:rsid w:val="00A5053E"/>
    <w:rsid w:val="00A52E9A"/>
    <w:rsid w:val="00A54600"/>
    <w:rsid w:val="00A61F17"/>
    <w:rsid w:val="00A66C4F"/>
    <w:rsid w:val="00A66D27"/>
    <w:rsid w:val="00A71480"/>
    <w:rsid w:val="00A755FA"/>
    <w:rsid w:val="00A7670D"/>
    <w:rsid w:val="00A76A20"/>
    <w:rsid w:val="00A806CC"/>
    <w:rsid w:val="00AC4F43"/>
    <w:rsid w:val="00AD0C75"/>
    <w:rsid w:val="00AD2127"/>
    <w:rsid w:val="00AD36A8"/>
    <w:rsid w:val="00AD6453"/>
    <w:rsid w:val="00AD73A9"/>
    <w:rsid w:val="00AE57F9"/>
    <w:rsid w:val="00B053BE"/>
    <w:rsid w:val="00B1105C"/>
    <w:rsid w:val="00B15E12"/>
    <w:rsid w:val="00B25A27"/>
    <w:rsid w:val="00B30E18"/>
    <w:rsid w:val="00B35AF1"/>
    <w:rsid w:val="00B50E95"/>
    <w:rsid w:val="00B5254B"/>
    <w:rsid w:val="00B639A9"/>
    <w:rsid w:val="00B82E5D"/>
    <w:rsid w:val="00B841C5"/>
    <w:rsid w:val="00B90260"/>
    <w:rsid w:val="00B920D4"/>
    <w:rsid w:val="00B949C0"/>
    <w:rsid w:val="00B950F0"/>
    <w:rsid w:val="00B95DE7"/>
    <w:rsid w:val="00B979EF"/>
    <w:rsid w:val="00BA5512"/>
    <w:rsid w:val="00BB2161"/>
    <w:rsid w:val="00BB352F"/>
    <w:rsid w:val="00BB3DDE"/>
    <w:rsid w:val="00BB4FC9"/>
    <w:rsid w:val="00BC2F04"/>
    <w:rsid w:val="00BC2F61"/>
    <w:rsid w:val="00BC47D7"/>
    <w:rsid w:val="00BD4966"/>
    <w:rsid w:val="00BE7585"/>
    <w:rsid w:val="00BF061C"/>
    <w:rsid w:val="00BF09D4"/>
    <w:rsid w:val="00BF3482"/>
    <w:rsid w:val="00BF5A56"/>
    <w:rsid w:val="00C13396"/>
    <w:rsid w:val="00C21BF8"/>
    <w:rsid w:val="00C32D9D"/>
    <w:rsid w:val="00C337BA"/>
    <w:rsid w:val="00C34AED"/>
    <w:rsid w:val="00C36406"/>
    <w:rsid w:val="00C44CCD"/>
    <w:rsid w:val="00C468BF"/>
    <w:rsid w:val="00C50F9D"/>
    <w:rsid w:val="00C563FC"/>
    <w:rsid w:val="00C64930"/>
    <w:rsid w:val="00C701C7"/>
    <w:rsid w:val="00C71945"/>
    <w:rsid w:val="00C71B9B"/>
    <w:rsid w:val="00C732F7"/>
    <w:rsid w:val="00C96426"/>
    <w:rsid w:val="00CA4EB5"/>
    <w:rsid w:val="00CB161D"/>
    <w:rsid w:val="00CB4926"/>
    <w:rsid w:val="00CC5FC6"/>
    <w:rsid w:val="00CC79FF"/>
    <w:rsid w:val="00CE4975"/>
    <w:rsid w:val="00CE7184"/>
    <w:rsid w:val="00CF1752"/>
    <w:rsid w:val="00CF37FD"/>
    <w:rsid w:val="00D00EB3"/>
    <w:rsid w:val="00D12320"/>
    <w:rsid w:val="00D1370A"/>
    <w:rsid w:val="00D15AB7"/>
    <w:rsid w:val="00D23175"/>
    <w:rsid w:val="00D23576"/>
    <w:rsid w:val="00D4587B"/>
    <w:rsid w:val="00D47541"/>
    <w:rsid w:val="00D4782E"/>
    <w:rsid w:val="00D50979"/>
    <w:rsid w:val="00D52E19"/>
    <w:rsid w:val="00D614DD"/>
    <w:rsid w:val="00D65732"/>
    <w:rsid w:val="00D72867"/>
    <w:rsid w:val="00D80774"/>
    <w:rsid w:val="00D823C9"/>
    <w:rsid w:val="00D873AF"/>
    <w:rsid w:val="00DA18CD"/>
    <w:rsid w:val="00DA234F"/>
    <w:rsid w:val="00DA522C"/>
    <w:rsid w:val="00DB16FC"/>
    <w:rsid w:val="00DC1E3F"/>
    <w:rsid w:val="00DD2F03"/>
    <w:rsid w:val="00DD3716"/>
    <w:rsid w:val="00DE380A"/>
    <w:rsid w:val="00DF328E"/>
    <w:rsid w:val="00DF78E9"/>
    <w:rsid w:val="00E063B2"/>
    <w:rsid w:val="00E069CE"/>
    <w:rsid w:val="00E103DE"/>
    <w:rsid w:val="00E23DDE"/>
    <w:rsid w:val="00E24F4B"/>
    <w:rsid w:val="00E32867"/>
    <w:rsid w:val="00E40079"/>
    <w:rsid w:val="00E43DEE"/>
    <w:rsid w:val="00E44AAA"/>
    <w:rsid w:val="00E46BD0"/>
    <w:rsid w:val="00E50298"/>
    <w:rsid w:val="00E51255"/>
    <w:rsid w:val="00E54B9B"/>
    <w:rsid w:val="00E56BBF"/>
    <w:rsid w:val="00E605BF"/>
    <w:rsid w:val="00E624BE"/>
    <w:rsid w:val="00E65CF7"/>
    <w:rsid w:val="00E76313"/>
    <w:rsid w:val="00E77DB3"/>
    <w:rsid w:val="00E8414B"/>
    <w:rsid w:val="00E90B81"/>
    <w:rsid w:val="00E95B70"/>
    <w:rsid w:val="00EA0480"/>
    <w:rsid w:val="00EA6084"/>
    <w:rsid w:val="00EB4DE6"/>
    <w:rsid w:val="00EC00F9"/>
    <w:rsid w:val="00EE2AD7"/>
    <w:rsid w:val="00EE3C04"/>
    <w:rsid w:val="00F07600"/>
    <w:rsid w:val="00F1643E"/>
    <w:rsid w:val="00F2398F"/>
    <w:rsid w:val="00F436C2"/>
    <w:rsid w:val="00F466F5"/>
    <w:rsid w:val="00F6675E"/>
    <w:rsid w:val="00F703A2"/>
    <w:rsid w:val="00F72B76"/>
    <w:rsid w:val="00F81A5B"/>
    <w:rsid w:val="00F83C0A"/>
    <w:rsid w:val="00FC2B63"/>
    <w:rsid w:val="00FC4BF7"/>
    <w:rsid w:val="00FD48D5"/>
    <w:rsid w:val="00FD6F60"/>
    <w:rsid w:val="00FE6C16"/>
    <w:rsid w:val="00FE759B"/>
    <w:rsid w:val="00FF09B6"/>
    <w:rsid w:val="00FF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B"/>
  </w:style>
  <w:style w:type="paragraph" w:styleId="1">
    <w:name w:val="heading 1"/>
    <w:basedOn w:val="a"/>
    <w:link w:val="10"/>
    <w:uiPriority w:val="9"/>
    <w:qFormat/>
    <w:rsid w:val="00D50979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0F9D"/>
    <w:pPr>
      <w:spacing w:after="0" w:afterAutospacing="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50F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0F9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50F9D"/>
  </w:style>
  <w:style w:type="paragraph" w:styleId="a7">
    <w:name w:val="footer"/>
    <w:basedOn w:val="a"/>
    <w:link w:val="a8"/>
    <w:uiPriority w:val="99"/>
    <w:unhideWhenUsed/>
    <w:rsid w:val="00C50F9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50F9D"/>
  </w:style>
  <w:style w:type="character" w:styleId="a9">
    <w:name w:val="Strong"/>
    <w:basedOn w:val="a0"/>
    <w:uiPriority w:val="22"/>
    <w:qFormat/>
    <w:rsid w:val="00C21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0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D50979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17A4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2C348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C3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DD45-0A2E-46B0-88C3-2D7F7E59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Ирина</dc:creator>
  <cp:lastModifiedBy>Елена</cp:lastModifiedBy>
  <cp:revision>8</cp:revision>
  <cp:lastPrinted>2015-03-19T06:22:00Z</cp:lastPrinted>
  <dcterms:created xsi:type="dcterms:W3CDTF">2015-03-25T07:48:00Z</dcterms:created>
  <dcterms:modified xsi:type="dcterms:W3CDTF">2015-03-25T14:11:00Z</dcterms:modified>
</cp:coreProperties>
</file>